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8E25" w14:textId="4703C1BC" w:rsidR="00347F75" w:rsidRDefault="00347F75" w:rsidP="00347F75">
      <w:pPr>
        <w:pStyle w:val="NoteLevel1"/>
        <w:widowControl w:val="0"/>
        <w:spacing w:line="320" w:lineRule="exact"/>
        <w:rPr>
          <w:b/>
        </w:rPr>
      </w:pPr>
      <w:r>
        <w:rPr>
          <w:noProof/>
        </w:rPr>
        <w:drawing>
          <wp:anchor distT="0" distB="10160" distL="114300" distR="123190" simplePos="0" relativeHeight="251659264" behindDoc="1" locked="0" layoutInCell="1" allowOverlap="1" wp14:anchorId="762C1319" wp14:editId="2E13CFFA">
            <wp:simplePos x="0" y="0"/>
            <wp:positionH relativeFrom="page">
              <wp:posOffset>857250</wp:posOffset>
            </wp:positionH>
            <wp:positionV relativeFrom="page">
              <wp:posOffset>457200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91465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261C3514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120D897A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73C9DD5E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54AD75F4" w14:textId="4771CE72" w:rsidR="00476FE4" w:rsidRDefault="00347F75" w:rsidP="00476FE4">
      <w:pPr>
        <w:pStyle w:val="NoteLevel1"/>
        <w:widowControl w:val="0"/>
        <w:spacing w:line="320" w:lineRule="exact"/>
        <w:rPr>
          <w:rFonts w:ascii="Georgia Pro" w:hAnsi="Georgia Pro"/>
          <w:b/>
          <w:sz w:val="28"/>
          <w:szCs w:val="28"/>
        </w:rPr>
      </w:pPr>
      <w:r w:rsidRPr="008E7C5D">
        <w:rPr>
          <w:rFonts w:ascii="Georgia Pro" w:hAnsi="Georgia Pro"/>
          <w:b/>
          <w:sz w:val="28"/>
          <w:szCs w:val="28"/>
        </w:rPr>
        <w:t xml:space="preserve">DIENST  </w:t>
      </w:r>
      <w:r w:rsidR="00AE6080" w:rsidRPr="008E7C5D">
        <w:rPr>
          <w:rFonts w:ascii="Georgia Pro" w:hAnsi="Georgia Pro"/>
          <w:b/>
          <w:sz w:val="28"/>
          <w:szCs w:val="28"/>
        </w:rPr>
        <w:t>15 mei</w:t>
      </w:r>
      <w:r w:rsidRPr="008E7C5D">
        <w:rPr>
          <w:rFonts w:ascii="Georgia Pro" w:hAnsi="Georgia Pro"/>
          <w:b/>
          <w:sz w:val="28"/>
          <w:szCs w:val="28"/>
        </w:rPr>
        <w:t xml:space="preserve"> 2022</w:t>
      </w:r>
    </w:p>
    <w:p w14:paraId="7409D330" w14:textId="4F98FE3D" w:rsidR="00356656" w:rsidRPr="008E7C5D" w:rsidRDefault="00356656" w:rsidP="00476FE4">
      <w:pPr>
        <w:pStyle w:val="NoteLevel1"/>
        <w:widowControl w:val="0"/>
        <w:spacing w:line="320" w:lineRule="exact"/>
        <w:rPr>
          <w:rFonts w:ascii="Georgia Pro" w:hAnsi="Georgia Pro"/>
          <w:b/>
          <w:sz w:val="28"/>
          <w:szCs w:val="28"/>
        </w:rPr>
      </w:pPr>
      <w:r>
        <w:rPr>
          <w:rFonts w:ascii="Georgia Pro" w:hAnsi="Georgia Pro"/>
          <w:b/>
          <w:sz w:val="28"/>
          <w:szCs w:val="28"/>
        </w:rPr>
        <w:t>Voorganger; Bram Krol</w:t>
      </w:r>
    </w:p>
    <w:p w14:paraId="22D1631B" w14:textId="19B1CA60" w:rsidR="00347F75" w:rsidRPr="008E7C5D" w:rsidRDefault="00347F75" w:rsidP="00476FE4">
      <w:pPr>
        <w:pStyle w:val="NoteLevel1"/>
        <w:widowControl w:val="0"/>
        <w:spacing w:line="32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b/>
          <w:sz w:val="28"/>
          <w:szCs w:val="28"/>
        </w:rPr>
        <w:t xml:space="preserve">  </w:t>
      </w:r>
      <w:r w:rsidRPr="008E7C5D">
        <w:rPr>
          <w:rFonts w:ascii="Georgia Pro" w:hAnsi="Georgia Pro"/>
          <w:b/>
          <w:szCs w:val="32"/>
        </w:rPr>
        <w:t xml:space="preserve">         </w:t>
      </w:r>
    </w:p>
    <w:p w14:paraId="55D3C2E0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2"/>
          <w:szCs w:val="22"/>
        </w:rPr>
        <w:t> </w:t>
      </w:r>
    </w:p>
    <w:p w14:paraId="7C697185" w14:textId="7C17AB1B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Welkom en afkondigingen door ouderling van dienst</w:t>
      </w:r>
    </w:p>
    <w:p w14:paraId="74350388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 </w:t>
      </w:r>
    </w:p>
    <w:p w14:paraId="30D5814D" w14:textId="0454F5FA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 xml:space="preserve">Intochtslied </w:t>
      </w:r>
      <w:r w:rsidRPr="008E7C5D">
        <w:rPr>
          <w:rFonts w:ascii="Georgia Pro" w:hAnsi="Georgia Pro"/>
          <w:color w:val="365F91"/>
          <w:sz w:val="28"/>
          <w:szCs w:val="28"/>
        </w:rPr>
        <w:t>(</w:t>
      </w:r>
      <w:r w:rsidRPr="008E7C5D">
        <w:rPr>
          <w:rFonts w:ascii="Georgia Pro" w:hAnsi="Georgia Pro"/>
          <w:i/>
          <w:color w:val="365F91"/>
          <w:sz w:val="28"/>
          <w:szCs w:val="28"/>
        </w:rPr>
        <w:t>staande</w:t>
      </w:r>
      <w:r w:rsidRPr="008E7C5D">
        <w:rPr>
          <w:rFonts w:ascii="Georgia Pro" w:hAnsi="Georgia Pro"/>
          <w:color w:val="365F91"/>
          <w:sz w:val="28"/>
          <w:szCs w:val="28"/>
        </w:rPr>
        <w:t>):</w:t>
      </w:r>
      <w:r w:rsidRPr="008E7C5D">
        <w:rPr>
          <w:rFonts w:ascii="Georgia Pro" w:hAnsi="Georgia Pro"/>
          <w:sz w:val="28"/>
          <w:szCs w:val="28"/>
        </w:rPr>
        <w:t xml:space="preserve"> </w:t>
      </w:r>
      <w:r w:rsidRPr="008E7C5D">
        <w:rPr>
          <w:rFonts w:ascii="Georgia Pro" w:hAnsi="Georgia Pro"/>
          <w:b/>
          <w:bCs/>
          <w:sz w:val="28"/>
          <w:szCs w:val="28"/>
        </w:rPr>
        <w:t xml:space="preserve">Lied </w:t>
      </w:r>
      <w:r w:rsidR="00F0523B" w:rsidRPr="008E7C5D">
        <w:rPr>
          <w:rFonts w:ascii="Georgia Pro" w:hAnsi="Georgia Pro"/>
          <w:b/>
          <w:bCs/>
          <w:sz w:val="28"/>
          <w:szCs w:val="28"/>
        </w:rPr>
        <w:t>8</w:t>
      </w:r>
      <w:r w:rsidR="002C6B77" w:rsidRPr="008E7C5D">
        <w:rPr>
          <w:rFonts w:ascii="Georgia Pro" w:hAnsi="Georgia Pro"/>
          <w:b/>
          <w:bCs/>
          <w:sz w:val="28"/>
          <w:szCs w:val="28"/>
        </w:rPr>
        <w:t>8</w:t>
      </w:r>
      <w:r w:rsidR="00453ABF" w:rsidRPr="008E7C5D">
        <w:rPr>
          <w:rFonts w:ascii="Georgia Pro" w:hAnsi="Georgia Pro"/>
          <w:b/>
          <w:bCs/>
          <w:sz w:val="28"/>
          <w:szCs w:val="28"/>
        </w:rPr>
        <w:t>5</w:t>
      </w:r>
      <w:r w:rsidR="00F0523B" w:rsidRPr="008E7C5D">
        <w:rPr>
          <w:rFonts w:ascii="Georgia Pro" w:hAnsi="Georgia Pro"/>
          <w:b/>
          <w:bCs/>
          <w:sz w:val="28"/>
          <w:szCs w:val="28"/>
        </w:rPr>
        <w:t xml:space="preserve">: </w:t>
      </w:r>
      <w:r w:rsidR="00453ABF" w:rsidRPr="008E7C5D">
        <w:rPr>
          <w:rFonts w:ascii="Georgia Pro" w:hAnsi="Georgia Pro"/>
          <w:b/>
          <w:bCs/>
          <w:sz w:val="28"/>
          <w:szCs w:val="28"/>
        </w:rPr>
        <w:t>2</w:t>
      </w:r>
      <w:r w:rsidR="00F0523B" w:rsidRPr="008E7C5D">
        <w:rPr>
          <w:rFonts w:ascii="Georgia Pro" w:hAnsi="Georgia Pro"/>
          <w:b/>
          <w:bCs/>
          <w:sz w:val="28"/>
          <w:szCs w:val="28"/>
        </w:rPr>
        <w:t xml:space="preserve"> –</w:t>
      </w:r>
      <w:r w:rsidR="00F0523B" w:rsidRPr="008E7C5D">
        <w:rPr>
          <w:rFonts w:ascii="Georgia Pro" w:hAnsi="Georgia Pro"/>
          <w:sz w:val="28"/>
          <w:szCs w:val="28"/>
        </w:rPr>
        <w:t xml:space="preserve"> (</w:t>
      </w:r>
      <w:r w:rsidR="00A9378C">
        <w:rPr>
          <w:rFonts w:ascii="Georgia Pro" w:hAnsi="Georgia Pro"/>
          <w:sz w:val="28"/>
          <w:szCs w:val="28"/>
        </w:rPr>
        <w:t>Gij geeft ons vrede,..</w:t>
      </w:r>
      <w:r w:rsidR="00F0523B" w:rsidRPr="008E7C5D">
        <w:rPr>
          <w:rFonts w:ascii="Georgia Pro" w:hAnsi="Georgia Pro"/>
          <w:b/>
          <w:bCs/>
          <w:sz w:val="28"/>
          <w:szCs w:val="28"/>
        </w:rPr>
        <w:t>)</w:t>
      </w:r>
      <w:r w:rsidRPr="008E7C5D">
        <w:rPr>
          <w:rFonts w:ascii="Georgia Pro" w:hAnsi="Georgia Pro"/>
          <w:sz w:val="28"/>
          <w:szCs w:val="28"/>
        </w:rPr>
        <w:t xml:space="preserve">                             </w:t>
      </w:r>
    </w:p>
    <w:p w14:paraId="09CE3B6C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 </w:t>
      </w:r>
    </w:p>
    <w:p w14:paraId="47CA468C" w14:textId="41E82F7A" w:rsidR="00347F75" w:rsidRPr="008E7C5D" w:rsidRDefault="00453ABF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Verootmoedigingsgebed</w:t>
      </w:r>
    </w:p>
    <w:p w14:paraId="3601380F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 </w:t>
      </w:r>
    </w:p>
    <w:p w14:paraId="67D07110" w14:textId="7C0A541B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bookmarkStart w:id="0" w:name="_Hlk100148722"/>
      <w:r w:rsidRPr="008E7C5D">
        <w:rPr>
          <w:rFonts w:ascii="Georgia Pro" w:hAnsi="Georgia Pro"/>
          <w:b/>
          <w:bCs/>
          <w:sz w:val="28"/>
          <w:szCs w:val="28"/>
        </w:rPr>
        <w:t xml:space="preserve">Lied </w:t>
      </w:r>
      <w:r w:rsidR="00082E4E" w:rsidRPr="008E7C5D">
        <w:rPr>
          <w:rFonts w:ascii="Georgia Pro" w:hAnsi="Georgia Pro"/>
          <w:b/>
          <w:bCs/>
          <w:sz w:val="28"/>
          <w:szCs w:val="28"/>
        </w:rPr>
        <w:t>345: 1</w:t>
      </w:r>
      <w:r w:rsidR="00540177" w:rsidRPr="008E7C5D">
        <w:rPr>
          <w:rFonts w:ascii="Georgia Pro" w:hAnsi="Georgia Pro"/>
          <w:b/>
          <w:bCs/>
          <w:sz w:val="28"/>
          <w:szCs w:val="28"/>
        </w:rPr>
        <w:t xml:space="preserve"> </w:t>
      </w:r>
      <w:r w:rsidR="00392097" w:rsidRPr="008E7C5D">
        <w:rPr>
          <w:rFonts w:ascii="Georgia Pro" w:hAnsi="Georgia Pro"/>
          <w:b/>
          <w:bCs/>
          <w:sz w:val="28"/>
          <w:szCs w:val="28"/>
        </w:rPr>
        <w:t xml:space="preserve">  </w:t>
      </w:r>
      <w:r w:rsidR="00540177" w:rsidRPr="008E7C5D">
        <w:rPr>
          <w:rFonts w:ascii="Georgia Pro" w:hAnsi="Georgia Pro"/>
          <w:sz w:val="28"/>
          <w:szCs w:val="28"/>
        </w:rPr>
        <w:t>(</w:t>
      </w:r>
      <w:r w:rsidR="000751E5">
        <w:rPr>
          <w:rFonts w:ascii="Georgia Pro" w:hAnsi="Georgia Pro"/>
          <w:sz w:val="28"/>
          <w:szCs w:val="28"/>
        </w:rPr>
        <w:t>Gij hebt uw woord gegeven</w:t>
      </w:r>
      <w:r w:rsidR="00F268B8" w:rsidRPr="008E7C5D">
        <w:rPr>
          <w:rFonts w:ascii="Georgia Pro" w:hAnsi="Georgia Pro"/>
          <w:sz w:val="28"/>
          <w:szCs w:val="28"/>
        </w:rPr>
        <w:t>)</w:t>
      </w:r>
    </w:p>
    <w:bookmarkEnd w:id="0"/>
    <w:p w14:paraId="428E55F1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 </w:t>
      </w:r>
    </w:p>
    <w:p w14:paraId="56FCEE2C" w14:textId="001C69D0" w:rsidR="00F0523B" w:rsidRPr="008E7C5D" w:rsidRDefault="00AB1D9E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Genadeverkondiging / leefregels</w:t>
      </w:r>
    </w:p>
    <w:p w14:paraId="4049E008" w14:textId="77777777" w:rsidR="00F0523B" w:rsidRPr="008E7C5D" w:rsidRDefault="00F0523B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16E35BFE" w14:textId="42676553" w:rsidR="00F0523B" w:rsidRPr="008E7C5D" w:rsidRDefault="00F0523B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3257AAFA" w14:textId="45F0A345" w:rsidR="0065258E" w:rsidRPr="008E7C5D" w:rsidRDefault="0065258E" w:rsidP="0065258E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bookmarkStart w:id="1" w:name="_Hlk103288634"/>
      <w:r w:rsidRPr="008E7C5D">
        <w:rPr>
          <w:rFonts w:ascii="Georgia Pro" w:hAnsi="Georgia Pro"/>
          <w:b/>
          <w:bCs/>
          <w:sz w:val="28"/>
          <w:szCs w:val="28"/>
        </w:rPr>
        <w:t xml:space="preserve">Lied 345: 3   </w:t>
      </w:r>
      <w:r w:rsidRPr="008E7C5D">
        <w:rPr>
          <w:rFonts w:ascii="Georgia Pro" w:hAnsi="Georgia Pro"/>
          <w:sz w:val="28"/>
          <w:szCs w:val="28"/>
        </w:rPr>
        <w:t>(</w:t>
      </w:r>
      <w:r w:rsidR="005C322D">
        <w:rPr>
          <w:rFonts w:ascii="Georgia Pro" w:hAnsi="Georgia Pro"/>
          <w:sz w:val="28"/>
          <w:szCs w:val="28"/>
        </w:rPr>
        <w:t>God die uw woord gegeven</w:t>
      </w:r>
      <w:r w:rsidRPr="008E7C5D">
        <w:rPr>
          <w:rFonts w:ascii="Georgia Pro" w:hAnsi="Georgia Pro"/>
          <w:sz w:val="28"/>
          <w:szCs w:val="28"/>
        </w:rPr>
        <w:t>..)</w:t>
      </w:r>
    </w:p>
    <w:bookmarkEnd w:id="1"/>
    <w:p w14:paraId="13A70A48" w14:textId="54A653BC" w:rsidR="00AB1D9E" w:rsidRPr="008E7C5D" w:rsidRDefault="00AB1D9E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0BE7423B" w14:textId="77777777" w:rsidR="00DF0D35" w:rsidRPr="008E7C5D" w:rsidRDefault="00DF0D35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24DB8600" w14:textId="77777777" w:rsidR="00AB1D9E" w:rsidRPr="008E7C5D" w:rsidRDefault="00AB1D9E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14D03EF8" w14:textId="77777777" w:rsidR="008E7C5D" w:rsidRPr="008E7C5D" w:rsidRDefault="008E7C5D" w:rsidP="008E7C5D">
      <w:pPr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</w:pPr>
      <w:bookmarkStart w:id="2" w:name="_Hlk102674316"/>
      <w:r w:rsidRPr="008E7C5D"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 xml:space="preserve">3. Kinderlied van mei: </w:t>
      </w:r>
      <w:r w:rsidRPr="008E7C5D"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ab/>
        <w:t xml:space="preserve">Lydia &amp; Marcel </w:t>
      </w:r>
      <w:proofErr w:type="spellStart"/>
      <w:r w:rsidRPr="008E7C5D"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>Zimmer</w:t>
      </w:r>
      <w:proofErr w:type="spellEnd"/>
      <w:r w:rsidRPr="008E7C5D"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ab/>
        <w:t>Maak je niet druk!</w:t>
      </w:r>
    </w:p>
    <w:bookmarkEnd w:id="2"/>
    <w:p w14:paraId="140C69B7" w14:textId="77777777" w:rsidR="008E7C5D" w:rsidRPr="008E7C5D" w:rsidRDefault="008E7C5D" w:rsidP="008E7C5D">
      <w:pPr>
        <w:tabs>
          <w:tab w:val="left" w:pos="6345"/>
        </w:tabs>
        <w:spacing w:after="160"/>
        <w:contextualSpacing/>
        <w:rPr>
          <w:rFonts w:ascii="Georgia Pro" w:eastAsia="Calibri" w:hAnsi="Georgia Pro" w:cs="Times New Roman"/>
          <w:sz w:val="28"/>
          <w:szCs w:val="24"/>
        </w:rPr>
      </w:pPr>
      <w:r w:rsidRPr="008E7C5D">
        <w:rPr>
          <w:rFonts w:ascii="Georgia Pro" w:eastAsia="Calibri" w:hAnsi="Georgia Pro" w:cs="Times New Roman"/>
          <w:sz w:val="28"/>
          <w:szCs w:val="24"/>
        </w:rPr>
        <w:fldChar w:fldCharType="begin"/>
      </w:r>
      <w:r w:rsidRPr="008E7C5D">
        <w:rPr>
          <w:rFonts w:ascii="Georgia Pro" w:eastAsia="Calibri" w:hAnsi="Georgia Pro" w:cs="Times New Roman"/>
          <w:sz w:val="28"/>
          <w:szCs w:val="24"/>
        </w:rPr>
        <w:instrText xml:space="preserve"> HYPERLINK "https://youtu.be/4vfp6gYMrUE" </w:instrText>
      </w:r>
      <w:r w:rsidRPr="008E7C5D">
        <w:rPr>
          <w:rFonts w:ascii="Georgia Pro" w:eastAsia="Calibri" w:hAnsi="Georgia Pro" w:cs="Times New Roman"/>
          <w:sz w:val="28"/>
          <w:szCs w:val="24"/>
        </w:rPr>
        <w:fldChar w:fldCharType="separate"/>
      </w:r>
      <w:r w:rsidRPr="008E7C5D">
        <w:rPr>
          <w:rFonts w:ascii="Georgia Pro" w:eastAsia="Calibri" w:hAnsi="Georgia Pro" w:cs="Times New Roman"/>
          <w:sz w:val="28"/>
          <w:szCs w:val="24"/>
          <w:u w:val="single"/>
        </w:rPr>
        <w:t>https://youtu.be/4vfp6gYMrUE</w:t>
      </w:r>
      <w:r w:rsidRPr="008E7C5D">
        <w:rPr>
          <w:rFonts w:ascii="Georgia Pro" w:eastAsia="Calibri" w:hAnsi="Georgia Pro" w:cs="Times New Roman"/>
          <w:sz w:val="28"/>
          <w:szCs w:val="24"/>
        </w:rPr>
        <w:fldChar w:fldCharType="end"/>
      </w:r>
      <w:r w:rsidRPr="008E7C5D">
        <w:rPr>
          <w:rFonts w:ascii="Georgia Pro" w:eastAsia="Calibri" w:hAnsi="Georgia Pro" w:cs="Times New Roman"/>
          <w:sz w:val="28"/>
          <w:szCs w:val="24"/>
        </w:rPr>
        <w:t xml:space="preserve"> </w:t>
      </w:r>
    </w:p>
    <w:p w14:paraId="4023800E" w14:textId="77777777" w:rsidR="00F0523B" w:rsidRPr="008E7C5D" w:rsidRDefault="00F0523B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1EB7D4F6" w14:textId="77777777" w:rsidR="00DF0D35" w:rsidRPr="008E7C5D" w:rsidRDefault="00DF0D35" w:rsidP="00DF0D3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6AC4B1DB" w14:textId="2B6D6491" w:rsidR="00DF0D35" w:rsidRPr="008E7C5D" w:rsidRDefault="00DF0D35" w:rsidP="00DF0D3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Schriftlezingen: Ps. 117 en Ps. 67: 4-6</w:t>
      </w:r>
    </w:p>
    <w:p w14:paraId="2CF47D6B" w14:textId="4C204136" w:rsidR="00F0523B" w:rsidRPr="008E7C5D" w:rsidRDefault="00F0523B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1D2B6E4D" w14:textId="62237BC7" w:rsidR="001040FB" w:rsidRPr="008E7C5D" w:rsidRDefault="008C46DE" w:rsidP="001040F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b/>
          <w:bCs/>
          <w:sz w:val="28"/>
          <w:szCs w:val="28"/>
        </w:rPr>
        <w:t>Psalm</w:t>
      </w:r>
      <w:r w:rsidR="001040FB" w:rsidRPr="008E7C5D">
        <w:rPr>
          <w:rFonts w:ascii="Georgia Pro" w:hAnsi="Georgia Pro"/>
          <w:b/>
          <w:bCs/>
          <w:sz w:val="28"/>
          <w:szCs w:val="28"/>
        </w:rPr>
        <w:t xml:space="preserve"> 117 (2*)   </w:t>
      </w:r>
      <w:r w:rsidR="001040FB" w:rsidRPr="008E7C5D">
        <w:rPr>
          <w:rFonts w:ascii="Georgia Pro" w:hAnsi="Georgia Pro"/>
          <w:sz w:val="28"/>
          <w:szCs w:val="28"/>
        </w:rPr>
        <w:t>(</w:t>
      </w:r>
      <w:r w:rsidR="00831A21">
        <w:rPr>
          <w:rFonts w:ascii="Georgia Pro" w:hAnsi="Georgia Pro"/>
          <w:sz w:val="28"/>
          <w:szCs w:val="28"/>
        </w:rPr>
        <w:t>Loof, alle volken, loof de Heer</w:t>
      </w:r>
      <w:r w:rsidR="001040FB" w:rsidRPr="008E7C5D">
        <w:rPr>
          <w:rFonts w:ascii="Georgia Pro" w:hAnsi="Georgia Pro"/>
          <w:sz w:val="28"/>
          <w:szCs w:val="28"/>
        </w:rPr>
        <w:t>)</w:t>
      </w:r>
    </w:p>
    <w:p w14:paraId="0C728971" w14:textId="1C999E7B" w:rsidR="001040FB" w:rsidRPr="008E7C5D" w:rsidRDefault="001040FB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194C7C99" w14:textId="77777777" w:rsidR="00BA6186" w:rsidRPr="008E7C5D" w:rsidRDefault="00BA6186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79799FED" w14:textId="2FEEBE2E" w:rsidR="00BA6186" w:rsidRPr="008E7C5D" w:rsidRDefault="00BA6186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 xml:space="preserve">Preek: </w:t>
      </w:r>
      <w:r w:rsidRPr="008E7C5D">
        <w:rPr>
          <w:rFonts w:ascii="Georgia Pro" w:hAnsi="Georgia Pro"/>
          <w:b/>
          <w:bCs/>
          <w:i/>
          <w:iCs/>
          <w:sz w:val="28"/>
          <w:szCs w:val="28"/>
        </w:rPr>
        <w:t>‘Toch niet ALLE volken?..’</w:t>
      </w:r>
    </w:p>
    <w:p w14:paraId="49F93EAF" w14:textId="77777777" w:rsidR="00BA6186" w:rsidRPr="008E7C5D" w:rsidRDefault="00BA6186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 </w:t>
      </w:r>
    </w:p>
    <w:p w14:paraId="023BD4F0" w14:textId="4EE671EA" w:rsidR="00BA6186" w:rsidRPr="008E7C5D" w:rsidRDefault="00BA6186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4CD8EB5B" w14:textId="44BD691D" w:rsidR="00BA6186" w:rsidRPr="008E7C5D" w:rsidRDefault="00BA6186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b/>
          <w:bCs/>
          <w:sz w:val="28"/>
          <w:szCs w:val="28"/>
        </w:rPr>
        <w:t xml:space="preserve">Lied 67: 1 en 2   </w:t>
      </w:r>
      <w:r w:rsidRPr="008E7C5D">
        <w:rPr>
          <w:rFonts w:ascii="Georgia Pro" w:hAnsi="Georgia Pro"/>
          <w:sz w:val="28"/>
          <w:szCs w:val="28"/>
        </w:rPr>
        <w:t>(</w:t>
      </w:r>
      <w:r w:rsidR="00077623">
        <w:rPr>
          <w:rFonts w:ascii="Georgia Pro" w:hAnsi="Georgia Pro"/>
          <w:sz w:val="28"/>
          <w:szCs w:val="28"/>
        </w:rPr>
        <w:t>God, zij ons gunstig en genadig</w:t>
      </w:r>
      <w:r w:rsidRPr="008E7C5D">
        <w:rPr>
          <w:rFonts w:ascii="Georgia Pro" w:hAnsi="Georgia Pro"/>
          <w:sz w:val="28"/>
          <w:szCs w:val="28"/>
        </w:rPr>
        <w:t>)</w:t>
      </w:r>
    </w:p>
    <w:p w14:paraId="79ACEC3B" w14:textId="77777777" w:rsidR="00BA6186" w:rsidRPr="008E7C5D" w:rsidRDefault="00BA6186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035A02EB" w14:textId="622F4AD8" w:rsidR="00A344E2" w:rsidRPr="008E7C5D" w:rsidRDefault="00A344E2" w:rsidP="00A344E2">
      <w:pPr>
        <w:rPr>
          <w:rFonts w:ascii="Georgia Pro" w:eastAsiaTheme="minorHAnsi" w:hAnsi="Georgia Pro"/>
          <w:sz w:val="24"/>
          <w:szCs w:val="24"/>
        </w:rPr>
      </w:pPr>
    </w:p>
    <w:p w14:paraId="3EC9DD3A" w14:textId="5428C037" w:rsidR="00F0523B" w:rsidRPr="008E7C5D" w:rsidRDefault="00F0523B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 xml:space="preserve">Slotlied </w:t>
      </w:r>
      <w:r w:rsidR="00A344E2" w:rsidRPr="008E7C5D">
        <w:rPr>
          <w:rFonts w:ascii="Georgia Pro" w:hAnsi="Georgia Pro"/>
          <w:b/>
          <w:bCs/>
          <w:sz w:val="28"/>
          <w:szCs w:val="28"/>
        </w:rPr>
        <w:t>769: 1, 2 en 6</w:t>
      </w:r>
      <w:r w:rsidRPr="008E7C5D">
        <w:rPr>
          <w:rFonts w:ascii="Georgia Pro" w:hAnsi="Georgia Pro"/>
          <w:b/>
          <w:bCs/>
          <w:sz w:val="28"/>
          <w:szCs w:val="28"/>
        </w:rPr>
        <w:t xml:space="preserve"> </w:t>
      </w:r>
      <w:r w:rsidRPr="008E7C5D">
        <w:rPr>
          <w:rFonts w:ascii="Georgia Pro" w:hAnsi="Georgia Pro"/>
          <w:sz w:val="28"/>
          <w:szCs w:val="28"/>
        </w:rPr>
        <w:t>(</w:t>
      </w:r>
      <w:r w:rsidR="00077623">
        <w:rPr>
          <w:rFonts w:ascii="Georgia Pro" w:hAnsi="Georgia Pro"/>
          <w:sz w:val="28"/>
          <w:szCs w:val="28"/>
        </w:rPr>
        <w:t>Eens als de bazuinen klinken</w:t>
      </w:r>
      <w:r w:rsidRPr="008E7C5D">
        <w:rPr>
          <w:rFonts w:ascii="Georgia Pro" w:hAnsi="Georgia Pro"/>
          <w:sz w:val="28"/>
          <w:szCs w:val="28"/>
        </w:rPr>
        <w:t>)</w:t>
      </w:r>
    </w:p>
    <w:p w14:paraId="6138C42C" w14:textId="77777777" w:rsidR="00F0523B" w:rsidRPr="008E7C5D" w:rsidRDefault="00F0523B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67B2F934" w14:textId="77777777" w:rsidR="00A344E2" w:rsidRPr="008E7C5D" w:rsidRDefault="00A344E2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59CABE79" w14:textId="4B571AFB" w:rsidR="00F0523B" w:rsidRPr="008E7C5D" w:rsidRDefault="00F0523B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Zegen</w:t>
      </w:r>
    </w:p>
    <w:p w14:paraId="08431BAF" w14:textId="77777777" w:rsidR="00F0523B" w:rsidRPr="008E7C5D" w:rsidRDefault="00F0523B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5C3A48F7" w14:textId="77777777" w:rsidR="00A344E2" w:rsidRPr="008E7C5D" w:rsidRDefault="00A344E2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3DAC542B" w14:textId="75838563" w:rsidR="00AC2907" w:rsidRPr="008E7C5D" w:rsidRDefault="00AC2907" w:rsidP="00AC2907">
      <w:pPr>
        <w:pStyle w:val="NoteLevel1"/>
        <w:spacing w:line="260" w:lineRule="exact"/>
        <w:rPr>
          <w:rFonts w:ascii="Georgia Pro" w:hAnsi="Georgia Pro"/>
          <w:b/>
          <w:bCs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 xml:space="preserve">Afgesloten met het zingen van  </w:t>
      </w:r>
      <w:r w:rsidRPr="008E7C5D">
        <w:rPr>
          <w:rFonts w:ascii="Georgia Pro" w:hAnsi="Georgia Pro"/>
          <w:b/>
          <w:bCs/>
          <w:sz w:val="28"/>
          <w:szCs w:val="28"/>
        </w:rPr>
        <w:t>3x Amen</w:t>
      </w:r>
    </w:p>
    <w:p w14:paraId="51A10E5D" w14:textId="2AB0F91A" w:rsidR="00F0523B" w:rsidRDefault="00F0523B" w:rsidP="00AC2907">
      <w:pPr>
        <w:pStyle w:val="NoteLevel1"/>
        <w:spacing w:line="260" w:lineRule="exact"/>
        <w:rPr>
          <w:b/>
          <w:bCs/>
        </w:rPr>
      </w:pPr>
    </w:p>
    <w:sectPr w:rsidR="00F05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751E5"/>
    <w:rsid w:val="00077623"/>
    <w:rsid w:val="00082E4E"/>
    <w:rsid w:val="001040FB"/>
    <w:rsid w:val="002C6B77"/>
    <w:rsid w:val="00347F75"/>
    <w:rsid w:val="00356656"/>
    <w:rsid w:val="00392097"/>
    <w:rsid w:val="003A6184"/>
    <w:rsid w:val="003B16DC"/>
    <w:rsid w:val="00453ABF"/>
    <w:rsid w:val="00476FE4"/>
    <w:rsid w:val="004774B3"/>
    <w:rsid w:val="00540177"/>
    <w:rsid w:val="005810F4"/>
    <w:rsid w:val="005C322D"/>
    <w:rsid w:val="00637F9B"/>
    <w:rsid w:val="0065258E"/>
    <w:rsid w:val="00790D28"/>
    <w:rsid w:val="0082344E"/>
    <w:rsid w:val="00831A21"/>
    <w:rsid w:val="008C46DE"/>
    <w:rsid w:val="008E7C5D"/>
    <w:rsid w:val="00917F6D"/>
    <w:rsid w:val="00A344E2"/>
    <w:rsid w:val="00A9378C"/>
    <w:rsid w:val="00AB1D9E"/>
    <w:rsid w:val="00AC2907"/>
    <w:rsid w:val="00AE6080"/>
    <w:rsid w:val="00B14825"/>
    <w:rsid w:val="00BA6186"/>
    <w:rsid w:val="00C2139C"/>
    <w:rsid w:val="00C910B6"/>
    <w:rsid w:val="00DF0D35"/>
    <w:rsid w:val="00F0523B"/>
    <w:rsid w:val="00F268B8"/>
    <w:rsid w:val="00F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F520"/>
  <w15:chartTrackingRefBased/>
  <w15:docId w15:val="{68AB46A2-4E7B-40E8-9F32-0370545C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7F75"/>
    <w:pPr>
      <w:spacing w:after="0" w:line="240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47F7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NoteLevel1">
    <w:name w:val="Note Level 1"/>
    <w:basedOn w:val="Standaard"/>
    <w:qFormat/>
    <w:rsid w:val="00347F75"/>
    <w:pPr>
      <w:keepNext/>
      <w:contextualSpacing/>
      <w:outlineLvl w:val="0"/>
    </w:pPr>
    <w:rPr>
      <w:rFonts w:ascii="Verdana" w:eastAsia="MS Gothic" w:hAnsi="Verdana" w:cs="Times New Roman"/>
      <w:color w:val="00000A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C29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2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cp:keywords/>
  <dc:description/>
  <cp:lastModifiedBy>MT Nagtegaal</cp:lastModifiedBy>
  <cp:revision>2</cp:revision>
  <dcterms:created xsi:type="dcterms:W3CDTF">2022-05-14T19:16:00Z</dcterms:created>
  <dcterms:modified xsi:type="dcterms:W3CDTF">2022-05-14T19:16:00Z</dcterms:modified>
</cp:coreProperties>
</file>