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52E7" w:rsidRPr="004A52E7" w:rsidRDefault="004A52E7" w:rsidP="004A52E7">
      <w:pPr>
        <w:rPr>
          <w:b/>
        </w:rPr>
      </w:pPr>
      <w:r w:rsidRPr="004A52E7">
        <w:rPr>
          <w:b/>
        </w:rPr>
        <w:t xml:space="preserve">INFORMATIE </w:t>
      </w:r>
      <w:r w:rsidR="00E15C0D">
        <w:rPr>
          <w:b/>
        </w:rPr>
        <w:t>202</w:t>
      </w:r>
      <w:r w:rsidR="00297250">
        <w:rPr>
          <w:b/>
        </w:rPr>
        <w:t>1</w:t>
      </w:r>
      <w:r w:rsidR="00E15C0D">
        <w:rPr>
          <w:b/>
        </w:rPr>
        <w:t xml:space="preserve"> </w:t>
      </w:r>
      <w:r w:rsidRPr="004A52E7">
        <w:rPr>
          <w:b/>
        </w:rPr>
        <w:t xml:space="preserve">over de Stichting Instandhouding Protestantse gemeente te </w:t>
      </w:r>
      <w:proofErr w:type="spellStart"/>
      <w:r w:rsidRPr="004A52E7">
        <w:rPr>
          <w:b/>
        </w:rPr>
        <w:t>Drunen</w:t>
      </w:r>
      <w:proofErr w:type="spellEnd"/>
    </w:p>
    <w:p w:rsidR="004A52E7" w:rsidRPr="004A52E7" w:rsidRDefault="004A52E7" w:rsidP="004A52E7">
      <w:pPr>
        <w:rPr>
          <w:b/>
        </w:rPr>
      </w:pPr>
    </w:p>
    <w:p w:rsidR="004A52E7" w:rsidRPr="004A52E7" w:rsidRDefault="004A52E7" w:rsidP="004A52E7">
      <w:pPr>
        <w:rPr>
          <w:b/>
        </w:rPr>
      </w:pPr>
      <w:r w:rsidRPr="004A52E7">
        <w:rPr>
          <w:b/>
        </w:rPr>
        <w:t>Algemene gegevens</w:t>
      </w:r>
    </w:p>
    <w:p w:rsidR="004A52E7" w:rsidRPr="004A52E7" w:rsidRDefault="004A52E7" w:rsidP="004A52E7">
      <w:r w:rsidRPr="004A52E7">
        <w:t xml:space="preserve">De stichting is op 9 augustus 2007 opgericht bij akte verleden door Mr. M. </w:t>
      </w:r>
      <w:proofErr w:type="spellStart"/>
      <w:r w:rsidRPr="004A52E7">
        <w:t>Rompes</w:t>
      </w:r>
      <w:proofErr w:type="spellEnd"/>
      <w:r w:rsidRPr="004A52E7">
        <w:t xml:space="preserve">, notaris te </w:t>
      </w:r>
    </w:p>
    <w:p w:rsidR="004A52E7" w:rsidRPr="004A52E7" w:rsidRDefault="004A52E7" w:rsidP="004A52E7">
      <w:proofErr w:type="spellStart"/>
      <w:r w:rsidRPr="004A52E7">
        <w:t>Nieuwerkerk</w:t>
      </w:r>
      <w:proofErr w:type="spellEnd"/>
      <w:r w:rsidRPr="004A52E7">
        <w:t xml:space="preserve"> aan den IJssel. Op 25 mei 2010 zijn de statuten door voornoemde notaris gewijzigd, waardoor </w:t>
      </w:r>
      <w:r>
        <w:t xml:space="preserve"> </w:t>
      </w:r>
      <w:r w:rsidRPr="004A52E7">
        <w:t>de stichting voldoet aan de regelingen die gelden voor stichtingen van de Protestantse Kerk in Nederland.</w:t>
      </w:r>
    </w:p>
    <w:p w:rsidR="004A52E7" w:rsidRPr="004A52E7" w:rsidRDefault="004A52E7" w:rsidP="004A52E7">
      <w:r w:rsidRPr="004A52E7">
        <w:t xml:space="preserve">De laatste wijzigingen in de statuten zijn vastgelegd op 18 maart 2019.  </w:t>
      </w:r>
    </w:p>
    <w:p w:rsidR="004A52E7" w:rsidRPr="004A52E7" w:rsidRDefault="004A52E7" w:rsidP="004A52E7">
      <w:r w:rsidRPr="004A52E7">
        <w:t xml:space="preserve">De stichting is gevestigd te </w:t>
      </w:r>
      <w:proofErr w:type="spellStart"/>
      <w:r w:rsidRPr="004A52E7">
        <w:t>Drunen</w:t>
      </w:r>
      <w:proofErr w:type="spellEnd"/>
      <w:r w:rsidRPr="004A52E7">
        <w:t>, gemeente Heusden.</w:t>
      </w:r>
    </w:p>
    <w:p w:rsidR="004A52E7" w:rsidRPr="004A52E7" w:rsidRDefault="004A52E7" w:rsidP="004A52E7">
      <w:r w:rsidRPr="004A52E7">
        <w:t>In</w:t>
      </w:r>
      <w:r>
        <w:t xml:space="preserve">geschreven in het handelsregister </w:t>
      </w:r>
      <w:r w:rsidRPr="004A52E7">
        <w:t xml:space="preserve">onder </w:t>
      </w:r>
      <w:proofErr w:type="spellStart"/>
      <w:r w:rsidRPr="004A52E7">
        <w:t>nr</w:t>
      </w:r>
      <w:proofErr w:type="spellEnd"/>
      <w:r w:rsidRPr="004A52E7">
        <w:t xml:space="preserve"> 17211348. Het RSIN / fiscaal nummer is 8184.37.637 .</w:t>
      </w:r>
    </w:p>
    <w:p w:rsidR="004A52E7" w:rsidRPr="004A52E7" w:rsidRDefault="004A52E7" w:rsidP="004A52E7">
      <w:r w:rsidRPr="004A52E7">
        <w:t>De stichting wordt fiscaal aangemerkt als een algemeen nut beogende instelling (ANBI).</w:t>
      </w:r>
    </w:p>
    <w:p w:rsidR="004A52E7" w:rsidRPr="004A52E7" w:rsidRDefault="004A52E7" w:rsidP="004A52E7"/>
    <w:p w:rsidR="004A52E7" w:rsidRPr="004A52E7" w:rsidRDefault="004A52E7" w:rsidP="004A52E7">
      <w:pPr>
        <w:rPr>
          <w:b/>
        </w:rPr>
      </w:pPr>
      <w:r w:rsidRPr="004A52E7">
        <w:rPr>
          <w:b/>
        </w:rPr>
        <w:t>Naam van de stichting</w:t>
      </w:r>
    </w:p>
    <w:p w:rsidR="004A52E7" w:rsidRPr="004A52E7" w:rsidRDefault="004A52E7" w:rsidP="004A52E7">
      <w:r w:rsidRPr="004A52E7">
        <w:t xml:space="preserve">De stichting heet voluit: Stichting Instandhouding Protestantse gemeente te </w:t>
      </w:r>
      <w:proofErr w:type="spellStart"/>
      <w:r w:rsidRPr="004A52E7">
        <w:t>Drunen</w:t>
      </w:r>
      <w:proofErr w:type="spellEnd"/>
      <w:r w:rsidRPr="004A52E7">
        <w:t xml:space="preserve">. </w:t>
      </w:r>
    </w:p>
    <w:p w:rsidR="004A52E7" w:rsidRPr="004A52E7" w:rsidRDefault="004A52E7" w:rsidP="004A52E7">
      <w:r w:rsidRPr="004A52E7">
        <w:t>Vaak wordt de verkorte aanduiding gebruikt: Stichting Instandhouding PGD.</w:t>
      </w:r>
    </w:p>
    <w:p w:rsidR="004A52E7" w:rsidRPr="004A52E7" w:rsidRDefault="004A52E7" w:rsidP="004A52E7"/>
    <w:p w:rsidR="004A52E7" w:rsidRPr="004A52E7" w:rsidRDefault="004A52E7" w:rsidP="004A52E7">
      <w:pPr>
        <w:rPr>
          <w:b/>
        </w:rPr>
      </w:pPr>
      <w:r w:rsidRPr="004A52E7">
        <w:rPr>
          <w:b/>
        </w:rPr>
        <w:t>Doelstelling</w:t>
      </w:r>
    </w:p>
    <w:p w:rsidR="004A52E7" w:rsidRPr="004A52E7" w:rsidRDefault="004A52E7" w:rsidP="004A52E7">
      <w:r w:rsidRPr="004A52E7">
        <w:t xml:space="preserve">De stichting heeft ten doel het algemeen maatschappelijk belang te dienen door het leveren van een bijdrage aan het maatschappelijk, cultureel, sociaal en moreel welzijn van een (kerkelijke) gemeenschap en wel met name door het bijeen brengen en het beheren van het vermogen ten behoeve van de instandhouding van de Protestantse Gemeente te </w:t>
      </w:r>
      <w:proofErr w:type="spellStart"/>
      <w:r w:rsidRPr="004A52E7">
        <w:t>Drunen</w:t>
      </w:r>
      <w:proofErr w:type="spellEnd"/>
      <w:r w:rsidRPr="004A52E7">
        <w:t xml:space="preserve"> alsmede het doen van uitkeringen ten behoeve van de voornoemde instandhouding en voorts al hetgeen met een en ander rechtstreeks of zijdelings verband houdt of daartoe bevorderlijk kan zijn, alles in de ruimte zin </w:t>
      </w:r>
      <w:r>
        <w:t>van het</w:t>
      </w:r>
      <w:r w:rsidRPr="004A52E7">
        <w:t xml:space="preserve"> woord.</w:t>
      </w:r>
    </w:p>
    <w:p w:rsidR="004A52E7" w:rsidRPr="004A52E7" w:rsidRDefault="004A52E7" w:rsidP="004A52E7"/>
    <w:p w:rsidR="004A52E7" w:rsidRPr="002B0F1E" w:rsidRDefault="004A52E7" w:rsidP="004A52E7">
      <w:pPr>
        <w:rPr>
          <w:i/>
        </w:rPr>
      </w:pPr>
      <w:r w:rsidRPr="004A52E7">
        <w:rPr>
          <w:b/>
        </w:rPr>
        <w:t>Hoofdlijnen beleidsplan</w:t>
      </w:r>
      <w:r w:rsidR="002B0F1E">
        <w:rPr>
          <w:b/>
        </w:rPr>
        <w:t xml:space="preserve">       </w:t>
      </w:r>
      <w:r w:rsidR="002B0F1E">
        <w:rPr>
          <w:i/>
        </w:rPr>
        <w:t xml:space="preserve">(volg de </w:t>
      </w:r>
      <w:r w:rsidR="002B0F1E" w:rsidRPr="002B0F1E">
        <w:rPr>
          <w:i/>
        </w:rPr>
        <w:t xml:space="preserve">link </w:t>
      </w:r>
      <w:r w:rsidR="002B0F1E" w:rsidRPr="002B0F1E">
        <w:rPr>
          <w:b/>
          <w:i/>
        </w:rPr>
        <w:t xml:space="preserve">“beleidsplan” </w:t>
      </w:r>
      <w:r w:rsidR="002B0F1E">
        <w:rPr>
          <w:i/>
        </w:rPr>
        <w:t xml:space="preserve">voor de volledige tekst) </w:t>
      </w:r>
    </w:p>
    <w:p w:rsidR="004A52E7" w:rsidRPr="004A52E7" w:rsidRDefault="004A52E7" w:rsidP="004A52E7">
      <w:r w:rsidRPr="004A52E7">
        <w:t>De stichting tracht haar doel onder meer te verwezenlijken door:</w:t>
      </w:r>
    </w:p>
    <w:p w:rsidR="004A52E7" w:rsidRPr="004A52E7" w:rsidRDefault="004A52E7" w:rsidP="004A52E7">
      <w:pPr>
        <w:pStyle w:val="Lijstalinea"/>
        <w:numPr>
          <w:ilvl w:val="0"/>
          <w:numId w:val="1"/>
        </w:numPr>
      </w:pPr>
      <w:r w:rsidRPr="004A52E7">
        <w:t xml:space="preserve">het verkrijgen van financiële steun bijvoorbeeld in de vorm van legaten, erfstellingen </w:t>
      </w:r>
      <w:r w:rsidR="002B0F1E">
        <w:t xml:space="preserve">en schenkingen, </w:t>
      </w:r>
      <w:r w:rsidRPr="004A52E7">
        <w:t>alsmede het aanvragen van subsidies;</w:t>
      </w:r>
    </w:p>
    <w:p w:rsidR="004A52E7" w:rsidRPr="004A52E7" w:rsidRDefault="004A52E7" w:rsidP="004A52E7">
      <w:pPr>
        <w:pStyle w:val="Lijstalinea"/>
        <w:numPr>
          <w:ilvl w:val="0"/>
          <w:numId w:val="1"/>
        </w:numPr>
      </w:pPr>
      <w:r w:rsidRPr="004A52E7">
        <w:t>het (her)beleggen van het beschikbare vermogen;</w:t>
      </w:r>
      <w:r w:rsidR="00241602">
        <w:t xml:space="preserve"> </w:t>
      </w:r>
      <w:r w:rsidR="00241602" w:rsidRPr="00241602">
        <w:rPr>
          <w:i/>
        </w:rPr>
        <w:t xml:space="preserve"> (volg ook de link “</w:t>
      </w:r>
      <w:r w:rsidR="00241602" w:rsidRPr="00241602">
        <w:rPr>
          <w:b/>
          <w:i/>
        </w:rPr>
        <w:t>beleggingsstatuut”</w:t>
      </w:r>
      <w:r w:rsidR="00241602" w:rsidRPr="00241602">
        <w:rPr>
          <w:i/>
        </w:rPr>
        <w:t xml:space="preserve"> )</w:t>
      </w:r>
    </w:p>
    <w:p w:rsidR="004A52E7" w:rsidRPr="004A52E7" w:rsidRDefault="004A52E7" w:rsidP="004A52E7">
      <w:pPr>
        <w:pStyle w:val="Lijstalinea"/>
        <w:numPr>
          <w:ilvl w:val="0"/>
          <w:numId w:val="1"/>
        </w:numPr>
      </w:pPr>
      <w:r w:rsidRPr="004A52E7">
        <w:t>het aangaan van leningen;</w:t>
      </w:r>
    </w:p>
    <w:p w:rsidR="004A52E7" w:rsidRPr="004A52E7" w:rsidRDefault="004A52E7" w:rsidP="004A52E7">
      <w:pPr>
        <w:pStyle w:val="Lijstalinea"/>
        <w:numPr>
          <w:ilvl w:val="0"/>
          <w:numId w:val="1"/>
        </w:numPr>
      </w:pPr>
      <w:r w:rsidRPr="004A52E7">
        <w:t>het kanaliseren, organiseren en /of begeleiden van acties en het verwerven, het beschikbaar stellen en het uitdragen van kennis en inzichten alsmede alle andere dienstige middelen die tot verwezenlijking van het doel kunnen bijdragen;</w:t>
      </w:r>
    </w:p>
    <w:p w:rsidR="004A52E7" w:rsidRPr="004A52E7" w:rsidRDefault="004A52E7" w:rsidP="004A52E7">
      <w:pPr>
        <w:pStyle w:val="Lijstalinea"/>
        <w:numPr>
          <w:ilvl w:val="0"/>
          <w:numId w:val="1"/>
        </w:numPr>
      </w:pPr>
      <w:r w:rsidRPr="004A52E7">
        <w:t xml:space="preserve">het (doen) verrichten van alle verdere handelingen, die met het vorenstaande doel in de ruimste zin </w:t>
      </w:r>
      <w:r>
        <w:t xml:space="preserve">van het </w:t>
      </w:r>
      <w:r w:rsidRPr="004A52E7">
        <w:t>woord verband houden of daartoe bevorderlijk kunnen zijn.</w:t>
      </w:r>
    </w:p>
    <w:p w:rsidR="004A52E7" w:rsidRPr="004A52E7" w:rsidRDefault="004A52E7" w:rsidP="004A52E7">
      <w:pPr>
        <w:rPr>
          <w:b/>
        </w:rPr>
      </w:pPr>
      <w:r w:rsidRPr="004A52E7">
        <w:rPr>
          <w:b/>
        </w:rPr>
        <w:t>Bestuur</w:t>
      </w:r>
    </w:p>
    <w:p w:rsidR="004A52E7" w:rsidRPr="004A52E7" w:rsidRDefault="004A52E7" w:rsidP="004A52E7">
      <w:r w:rsidRPr="004A52E7">
        <w:t xml:space="preserve">Het bestuur van de stichting wordt gevormd door en vanuit leden van de Protestantse gemeente te </w:t>
      </w:r>
      <w:proofErr w:type="spellStart"/>
      <w:r w:rsidRPr="004A52E7">
        <w:t>Drunen</w:t>
      </w:r>
      <w:proofErr w:type="spellEnd"/>
      <w:r w:rsidRPr="004A52E7">
        <w:t>, waarvan  tenminste drie leden zitting hebben in het kerkbestuur  (ambtsdragers).</w:t>
      </w:r>
    </w:p>
    <w:p w:rsidR="004A52E7" w:rsidRPr="004A52E7" w:rsidRDefault="004A52E7" w:rsidP="004A52E7">
      <w:r w:rsidRPr="004A52E7">
        <w:t>Voorzitter:</w:t>
      </w:r>
      <w:r w:rsidRPr="004A52E7">
        <w:tab/>
        <w:t>dhr. L.J. Rodenburg</w:t>
      </w:r>
    </w:p>
    <w:p w:rsidR="004A52E7" w:rsidRPr="004A52E7" w:rsidRDefault="004A52E7" w:rsidP="004A52E7">
      <w:r w:rsidRPr="004A52E7">
        <w:t xml:space="preserve">Secretaris / penningmeester: </w:t>
      </w:r>
      <w:r w:rsidRPr="004A52E7">
        <w:tab/>
        <w:t>dhr. H.J. Klokman</w:t>
      </w:r>
    </w:p>
    <w:p w:rsidR="004A52E7" w:rsidRPr="004A52E7" w:rsidRDefault="004A52E7" w:rsidP="004A52E7">
      <w:r w:rsidRPr="004A52E7">
        <w:t xml:space="preserve">Lid: </w:t>
      </w:r>
      <w:r w:rsidRPr="004A52E7">
        <w:tab/>
      </w:r>
      <w:r w:rsidRPr="004A52E7">
        <w:tab/>
        <w:t>dhr. R. Berger</w:t>
      </w:r>
    </w:p>
    <w:p w:rsidR="004A52E7" w:rsidRPr="004A52E7" w:rsidRDefault="004A52E7" w:rsidP="004A52E7">
      <w:r w:rsidRPr="004A52E7">
        <w:t xml:space="preserve">Lid: </w:t>
      </w:r>
      <w:r w:rsidRPr="004A52E7">
        <w:tab/>
      </w:r>
      <w:r w:rsidRPr="004A52E7">
        <w:tab/>
        <w:t>dhr. W.A. van Engeland</w:t>
      </w:r>
    </w:p>
    <w:p w:rsidR="004A52E7" w:rsidRPr="004A52E7" w:rsidRDefault="004A52E7" w:rsidP="004A52E7">
      <w:r w:rsidRPr="004A52E7">
        <w:t xml:space="preserve">Lid: </w:t>
      </w:r>
      <w:r w:rsidRPr="004A52E7">
        <w:tab/>
      </w:r>
      <w:r w:rsidRPr="004A52E7">
        <w:tab/>
      </w:r>
      <w:r w:rsidR="00297250">
        <w:t>vacature</w:t>
      </w:r>
    </w:p>
    <w:p w:rsidR="004A52E7" w:rsidRPr="004A52E7" w:rsidRDefault="004A52E7" w:rsidP="004A52E7"/>
    <w:p w:rsidR="008608A8" w:rsidRDefault="004A52E7">
      <w:r w:rsidRPr="004A52E7">
        <w:rPr>
          <w:b/>
        </w:rPr>
        <w:t>Beloningsbeleid</w:t>
      </w:r>
      <w:r w:rsidRPr="004A52E7">
        <w:t xml:space="preserve">: </w:t>
      </w:r>
      <w:r w:rsidR="008608A8">
        <w:t xml:space="preserve"> </w:t>
      </w:r>
    </w:p>
    <w:p w:rsidR="00BF4E6C" w:rsidRDefault="004A52E7">
      <w:r w:rsidRPr="004A52E7">
        <w:t>de bestuurders van de stichting ontvangen geen beloning.</w:t>
      </w:r>
      <w:r>
        <w:t xml:space="preserve"> De stichting heeft geen personeel in dienst.</w:t>
      </w:r>
    </w:p>
    <w:p w:rsidR="008608A8" w:rsidRDefault="008608A8"/>
    <w:p w:rsidR="008608A8" w:rsidRPr="008608A8" w:rsidRDefault="008608A8">
      <w:pPr>
        <w:rPr>
          <w:b/>
        </w:rPr>
      </w:pPr>
      <w:r w:rsidRPr="008608A8">
        <w:rPr>
          <w:b/>
        </w:rPr>
        <w:t>Contact:</w:t>
      </w:r>
      <w:r>
        <w:rPr>
          <w:b/>
        </w:rPr>
        <w:tab/>
        <w:t xml:space="preserve"> </w:t>
      </w:r>
      <w:r w:rsidRPr="008608A8">
        <w:t>Stichting Instandhouding PGD</w:t>
      </w:r>
      <w:r>
        <w:t xml:space="preserve">, Postbus 217, 5151AE </w:t>
      </w:r>
      <w:proofErr w:type="spellStart"/>
      <w:r>
        <w:t>Drunen</w:t>
      </w:r>
      <w:proofErr w:type="spellEnd"/>
      <w:r>
        <w:t xml:space="preserve">. Website www.kerkdrunen.nl </w:t>
      </w:r>
    </w:p>
    <w:p w:rsidR="00BF4E6C" w:rsidRDefault="008608A8">
      <w:r>
        <w:tab/>
      </w:r>
      <w:r>
        <w:tab/>
        <w:t>Secretaris/penningmeester dhr. H.J. Klokman .  Mail: penningmeester@kerkdrunen.nl</w:t>
      </w:r>
      <w:r w:rsidR="00BF4E6C">
        <w:br w:type="page"/>
      </w:r>
    </w:p>
    <w:tbl>
      <w:tblPr>
        <w:tblW w:w="9921" w:type="dxa"/>
        <w:tblInd w:w="55" w:type="dxa"/>
        <w:tblCellMar>
          <w:left w:w="70" w:type="dxa"/>
          <w:right w:w="70" w:type="dxa"/>
        </w:tblCellMar>
        <w:tblLook w:val="04A0"/>
      </w:tblPr>
      <w:tblGrid>
        <w:gridCol w:w="231"/>
        <w:gridCol w:w="1322"/>
        <w:gridCol w:w="302"/>
        <w:gridCol w:w="2534"/>
        <w:gridCol w:w="432"/>
        <w:gridCol w:w="788"/>
        <w:gridCol w:w="432"/>
        <w:gridCol w:w="788"/>
        <w:gridCol w:w="220"/>
        <w:gridCol w:w="212"/>
        <w:gridCol w:w="220"/>
        <w:gridCol w:w="788"/>
        <w:gridCol w:w="432"/>
        <w:gridCol w:w="788"/>
        <w:gridCol w:w="432"/>
      </w:tblGrid>
      <w:tr w:rsidR="004A52E7" w:rsidRPr="004A52E7" w:rsidTr="00297250">
        <w:trPr>
          <w:trHeight w:val="315"/>
        </w:trPr>
        <w:tc>
          <w:tcPr>
            <w:tcW w:w="4821" w:type="dxa"/>
            <w:gridSpan w:val="5"/>
            <w:tcBorders>
              <w:top w:val="nil"/>
              <w:left w:val="nil"/>
              <w:bottom w:val="nil"/>
              <w:right w:val="nil"/>
            </w:tcBorders>
            <w:shd w:val="clear" w:color="auto" w:fill="auto"/>
            <w:noWrap/>
            <w:vAlign w:val="bottom"/>
            <w:hideMark/>
          </w:tcPr>
          <w:p w:rsidR="004A52E7" w:rsidRPr="004A52E7" w:rsidRDefault="004A52E7" w:rsidP="00297250">
            <w:pPr>
              <w:spacing w:line="240" w:lineRule="auto"/>
              <w:rPr>
                <w:rFonts w:ascii="Arial" w:eastAsia="Times New Roman" w:hAnsi="Arial" w:cs="Arial"/>
                <w:b/>
                <w:bCs/>
                <w:sz w:val="24"/>
                <w:szCs w:val="24"/>
                <w:lang w:eastAsia="nl-NL"/>
              </w:rPr>
            </w:pPr>
            <w:r w:rsidRPr="004A52E7">
              <w:rPr>
                <w:rFonts w:ascii="Arial" w:eastAsia="Times New Roman" w:hAnsi="Arial" w:cs="Arial"/>
                <w:b/>
                <w:bCs/>
                <w:sz w:val="24"/>
                <w:szCs w:val="24"/>
                <w:lang w:eastAsia="nl-NL"/>
              </w:rPr>
              <w:lastRenderedPageBreak/>
              <w:t>FINANCIEEL VERSLAG 202</w:t>
            </w:r>
            <w:r w:rsidR="00297250">
              <w:rPr>
                <w:rFonts w:ascii="Arial" w:eastAsia="Times New Roman" w:hAnsi="Arial" w:cs="Arial"/>
                <w:b/>
                <w:bCs/>
                <w:sz w:val="24"/>
                <w:szCs w:val="24"/>
                <w:lang w:eastAsia="nl-NL"/>
              </w:rPr>
              <w:t>1</w:t>
            </w:r>
          </w:p>
        </w:tc>
        <w:tc>
          <w:tcPr>
            <w:tcW w:w="1220" w:type="dxa"/>
            <w:gridSpan w:val="2"/>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r>
      <w:tr w:rsidR="004A52E7" w:rsidRPr="004A52E7" w:rsidTr="00297250">
        <w:trPr>
          <w:trHeight w:val="255"/>
        </w:trPr>
        <w:tc>
          <w:tcPr>
            <w:tcW w:w="231" w:type="dxa"/>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1624" w:type="dxa"/>
            <w:gridSpan w:val="2"/>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2966" w:type="dxa"/>
            <w:gridSpan w:val="2"/>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4A52E7" w:rsidRPr="004A52E7" w:rsidRDefault="004A52E7" w:rsidP="004A52E7">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b/>
                <w:bCs/>
                <w:sz w:val="20"/>
                <w:szCs w:val="20"/>
                <w:lang w:eastAsia="nl-NL"/>
              </w:rPr>
            </w:pPr>
            <w:r w:rsidRPr="00297250">
              <w:rPr>
                <w:rFonts w:ascii="Arial" w:eastAsia="Times New Roman" w:hAnsi="Arial" w:cs="Arial"/>
                <w:b/>
                <w:bCs/>
                <w:sz w:val="20"/>
                <w:szCs w:val="20"/>
                <w:lang w:eastAsia="nl-NL"/>
              </w:rPr>
              <w:t>BATEN EN LASTEN</w:t>
            </w:r>
          </w:p>
        </w:tc>
        <w:tc>
          <w:tcPr>
            <w:tcW w:w="1220" w:type="dxa"/>
            <w:gridSpan w:val="2"/>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b/>
                <w:bCs/>
                <w:sz w:val="20"/>
                <w:szCs w:val="20"/>
                <w:lang w:eastAsia="nl-NL"/>
              </w:rPr>
            </w:pPr>
            <w:r w:rsidRPr="00297250">
              <w:rPr>
                <w:rFonts w:ascii="Arial" w:eastAsia="Times New Roman" w:hAnsi="Arial" w:cs="Arial"/>
                <w:b/>
                <w:bCs/>
                <w:sz w:val="20"/>
                <w:szCs w:val="20"/>
                <w:lang w:eastAsia="nl-NL"/>
              </w:rPr>
              <w:t>2021</w:t>
            </w:r>
          </w:p>
        </w:tc>
        <w:tc>
          <w:tcPr>
            <w:tcW w:w="1220" w:type="dxa"/>
            <w:gridSpan w:val="2"/>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center"/>
              <w:rPr>
                <w:rFonts w:ascii="Arial" w:eastAsia="Times New Roman" w:hAnsi="Arial" w:cs="Arial"/>
                <w:sz w:val="20"/>
                <w:szCs w:val="20"/>
                <w:lang w:eastAsia="nl-NL"/>
              </w:rPr>
            </w:pPr>
            <w:r w:rsidRPr="00297250">
              <w:rPr>
                <w:rFonts w:ascii="Arial" w:eastAsia="Times New Roman" w:hAnsi="Arial" w:cs="Arial"/>
                <w:sz w:val="20"/>
                <w:szCs w:val="20"/>
                <w:lang w:eastAsia="nl-NL"/>
              </w:rPr>
              <w:t xml:space="preserve">€ </w:t>
            </w:r>
          </w:p>
        </w:tc>
        <w:tc>
          <w:tcPr>
            <w:tcW w:w="220" w:type="dxa"/>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center"/>
              <w:rPr>
                <w:rFonts w:ascii="Arial" w:eastAsia="Times New Roman" w:hAnsi="Arial" w:cs="Arial"/>
                <w:sz w:val="20"/>
                <w:szCs w:val="20"/>
                <w:lang w:eastAsia="nl-NL"/>
              </w:rPr>
            </w:pPr>
            <w:r w:rsidRPr="00297250">
              <w:rPr>
                <w:rFonts w:ascii="Arial" w:eastAsia="Times New Roman" w:hAnsi="Arial" w:cs="Arial"/>
                <w:sz w:val="20"/>
                <w:szCs w:val="20"/>
                <w:lang w:eastAsia="nl-NL"/>
              </w:rPr>
              <w:t> </w:t>
            </w:r>
          </w:p>
        </w:tc>
        <w:tc>
          <w:tcPr>
            <w:tcW w:w="1220" w:type="dxa"/>
            <w:gridSpan w:val="3"/>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b/>
                <w:bCs/>
                <w:sz w:val="20"/>
                <w:szCs w:val="20"/>
                <w:lang w:eastAsia="nl-NL"/>
              </w:rPr>
            </w:pPr>
            <w:r w:rsidRPr="00297250">
              <w:rPr>
                <w:rFonts w:ascii="Arial" w:eastAsia="Times New Roman" w:hAnsi="Arial" w:cs="Arial"/>
                <w:b/>
                <w:bCs/>
                <w:sz w:val="20"/>
                <w:szCs w:val="20"/>
                <w:lang w:eastAsia="nl-NL"/>
              </w:rPr>
              <w:t>2020</w:t>
            </w:r>
          </w:p>
        </w:tc>
        <w:tc>
          <w:tcPr>
            <w:tcW w:w="1220" w:type="dxa"/>
            <w:gridSpan w:val="2"/>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center"/>
              <w:rPr>
                <w:rFonts w:ascii="Arial" w:eastAsia="Times New Roman" w:hAnsi="Arial" w:cs="Arial"/>
                <w:sz w:val="20"/>
                <w:szCs w:val="20"/>
                <w:lang w:eastAsia="nl-NL"/>
              </w:rPr>
            </w:pPr>
            <w:r w:rsidRPr="00297250">
              <w:rPr>
                <w:rFonts w:ascii="Arial" w:eastAsia="Times New Roman" w:hAnsi="Arial" w:cs="Arial"/>
                <w:sz w:val="20"/>
                <w:szCs w:val="20"/>
                <w:lang w:eastAsia="nl-NL"/>
              </w:rPr>
              <w:t xml:space="preserve">€ </w:t>
            </w: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BATEN</w:t>
            </w: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ontvangen bijdragen</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eenmalige bijdragen</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60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386</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periodieke schenkingen</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legaten</w:t>
            </w:r>
          </w:p>
        </w:tc>
        <w:tc>
          <w:tcPr>
            <w:tcW w:w="1220" w:type="dxa"/>
            <w:gridSpan w:val="2"/>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5.000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60</w:t>
            </w: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5.386</w:t>
            </w: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 xml:space="preserve">rente coupons </w:t>
            </w:r>
            <w:proofErr w:type="spellStart"/>
            <w:r w:rsidRPr="00297250">
              <w:rPr>
                <w:rFonts w:ascii="Arial" w:eastAsia="Times New Roman" w:hAnsi="Arial" w:cs="Arial"/>
                <w:sz w:val="20"/>
                <w:szCs w:val="20"/>
                <w:lang w:eastAsia="nl-NL"/>
              </w:rPr>
              <w:t>saxo</w:t>
            </w:r>
            <w:proofErr w:type="spellEnd"/>
            <w:r w:rsidRPr="00297250">
              <w:rPr>
                <w:rFonts w:ascii="Arial" w:eastAsia="Times New Roman" w:hAnsi="Arial" w:cs="Arial"/>
                <w:sz w:val="20"/>
                <w:szCs w:val="20"/>
                <w:lang w:eastAsia="nl-NL"/>
              </w:rPr>
              <w:t>/</w:t>
            </w:r>
            <w:proofErr w:type="spellStart"/>
            <w:r w:rsidRPr="00297250">
              <w:rPr>
                <w:rFonts w:ascii="Arial" w:eastAsia="Times New Roman" w:hAnsi="Arial" w:cs="Arial"/>
                <w:sz w:val="20"/>
                <w:szCs w:val="20"/>
                <w:lang w:eastAsia="nl-NL"/>
              </w:rPr>
              <w:t>binck</w:t>
            </w:r>
            <w:proofErr w:type="spellEnd"/>
            <w:r w:rsidRPr="00297250">
              <w:rPr>
                <w:rFonts w:ascii="Arial" w:eastAsia="Times New Roman" w:hAnsi="Arial" w:cs="Arial"/>
                <w:sz w:val="20"/>
                <w:szCs w:val="20"/>
                <w:lang w:eastAsia="nl-NL"/>
              </w:rPr>
              <w:t xml:space="preserve"> beleggingen</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27.097</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20.367</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roofErr w:type="spellStart"/>
            <w:r w:rsidRPr="00297250">
              <w:rPr>
                <w:rFonts w:ascii="Arial" w:eastAsia="Times New Roman" w:hAnsi="Arial" w:cs="Arial"/>
                <w:sz w:val="20"/>
                <w:szCs w:val="20"/>
                <w:lang w:eastAsia="nl-NL"/>
              </w:rPr>
              <w:t>saxo</w:t>
            </w:r>
            <w:proofErr w:type="spellEnd"/>
            <w:r w:rsidRPr="00297250">
              <w:rPr>
                <w:rFonts w:ascii="Arial" w:eastAsia="Times New Roman" w:hAnsi="Arial" w:cs="Arial"/>
                <w:sz w:val="20"/>
                <w:szCs w:val="20"/>
                <w:lang w:eastAsia="nl-NL"/>
              </w:rPr>
              <w:t>/</w:t>
            </w:r>
            <w:proofErr w:type="spellStart"/>
            <w:r w:rsidRPr="00297250">
              <w:rPr>
                <w:rFonts w:ascii="Arial" w:eastAsia="Times New Roman" w:hAnsi="Arial" w:cs="Arial"/>
                <w:sz w:val="20"/>
                <w:szCs w:val="20"/>
                <w:lang w:eastAsia="nl-NL"/>
              </w:rPr>
              <w:t>binck</w:t>
            </w:r>
            <w:proofErr w:type="spellEnd"/>
            <w:r w:rsidRPr="00297250">
              <w:rPr>
                <w:rFonts w:ascii="Arial" w:eastAsia="Times New Roman" w:hAnsi="Arial" w:cs="Arial"/>
                <w:sz w:val="20"/>
                <w:szCs w:val="20"/>
                <w:lang w:eastAsia="nl-NL"/>
              </w:rPr>
              <w:t xml:space="preserve"> dividenden</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558</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405</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 xml:space="preserve">rente </w:t>
            </w:r>
            <w:proofErr w:type="spellStart"/>
            <w:r w:rsidRPr="00297250">
              <w:rPr>
                <w:rFonts w:ascii="Arial" w:eastAsia="Times New Roman" w:hAnsi="Arial" w:cs="Arial"/>
                <w:sz w:val="20"/>
                <w:szCs w:val="20"/>
                <w:lang w:eastAsia="nl-NL"/>
              </w:rPr>
              <w:t>rabo</w:t>
            </w:r>
            <w:proofErr w:type="spellEnd"/>
            <w:r w:rsidRPr="00297250">
              <w:rPr>
                <w:rFonts w:ascii="Arial" w:eastAsia="Times New Roman" w:hAnsi="Arial" w:cs="Arial"/>
                <w:sz w:val="20"/>
                <w:szCs w:val="20"/>
                <w:lang w:eastAsia="nl-NL"/>
              </w:rPr>
              <w:t xml:space="preserve"> beleggingen</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1.446</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25</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ontvangen rente in verkochte effecten</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rente banksaldi</w:t>
            </w: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 </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 </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ontvangsten uit beleggingen</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29.101</w:t>
            </w: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20.797</w:t>
            </w:r>
          </w:p>
        </w:tc>
      </w:tr>
      <w:tr w:rsidR="00297250" w:rsidRPr="00297250" w:rsidTr="00297250">
        <w:trPr>
          <w:gridAfter w:val="1"/>
          <w:wAfter w:w="432" w:type="dxa"/>
          <w:trHeight w:val="270"/>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 xml:space="preserve"> </w:t>
            </w: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TOTAAL BATEN</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single" w:sz="4" w:space="0" w:color="auto"/>
              <w:left w:val="nil"/>
              <w:bottom w:val="double" w:sz="6"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29.161</w:t>
            </w: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single" w:sz="4" w:space="0" w:color="auto"/>
              <w:left w:val="nil"/>
              <w:bottom w:val="double" w:sz="6"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26.183</w:t>
            </w:r>
          </w:p>
        </w:tc>
      </w:tr>
      <w:tr w:rsidR="00297250" w:rsidRPr="00297250" w:rsidTr="00297250">
        <w:trPr>
          <w:gridAfter w:val="1"/>
          <w:wAfter w:w="432" w:type="dxa"/>
          <w:trHeight w:val="270"/>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LASTEN</w:t>
            </w: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bankkosten</w:t>
            </w: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364</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1.028</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betaalde rente (aankoop effecten en lening PGD)</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3.744</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2.520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overige kosten (KvK, overig)</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40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48</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aansprakelijkheid verzekering</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109</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109</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 xml:space="preserve">verrekening met PGD (bijdragen, collecten, div.) </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0</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4.823</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4389"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 xml:space="preserve">bijdragen pastoraat </w:t>
            </w:r>
            <w:proofErr w:type="spellStart"/>
            <w:r w:rsidRPr="00297250">
              <w:rPr>
                <w:rFonts w:ascii="Arial" w:eastAsia="Times New Roman" w:hAnsi="Arial" w:cs="Arial"/>
                <w:sz w:val="20"/>
                <w:szCs w:val="20"/>
                <w:lang w:eastAsia="nl-NL"/>
              </w:rPr>
              <w:t>Prot</w:t>
            </w:r>
            <w:proofErr w:type="spellEnd"/>
            <w:r w:rsidRPr="00297250">
              <w:rPr>
                <w:rFonts w:ascii="Arial" w:eastAsia="Times New Roman" w:hAnsi="Arial" w:cs="Arial"/>
                <w:sz w:val="20"/>
                <w:szCs w:val="20"/>
                <w:lang w:eastAsia="nl-NL"/>
              </w:rPr>
              <w:t xml:space="preserve"> gemeente te </w:t>
            </w:r>
            <w:proofErr w:type="spellStart"/>
            <w:r w:rsidRPr="00297250">
              <w:rPr>
                <w:rFonts w:ascii="Arial" w:eastAsia="Times New Roman" w:hAnsi="Arial" w:cs="Arial"/>
                <w:sz w:val="20"/>
                <w:szCs w:val="20"/>
                <w:lang w:eastAsia="nl-NL"/>
              </w:rPr>
              <w:t>Drunen</w:t>
            </w:r>
            <w:proofErr w:type="spellEnd"/>
          </w:p>
        </w:tc>
        <w:tc>
          <w:tcPr>
            <w:tcW w:w="1220" w:type="dxa"/>
            <w:gridSpan w:val="2"/>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17.925</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18.775</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TOTAAL LASTEN</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22.182</w:t>
            </w: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single" w:sz="4"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27.303</w:t>
            </w: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2836"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EXPLOITATIE SALDO</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6.979</w:t>
            </w: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-1.120</w:t>
            </w:r>
          </w:p>
        </w:tc>
      </w:tr>
      <w:tr w:rsidR="00297250" w:rsidRPr="00297250" w:rsidTr="00297250">
        <w:trPr>
          <w:gridAfter w:val="1"/>
          <w:wAfter w:w="432" w:type="dxa"/>
          <w:trHeight w:val="255"/>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4056"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waardemutaties effectenportefeuille</w:t>
            </w: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-16.406</w:t>
            </w: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-14.799</w:t>
            </w:r>
          </w:p>
        </w:tc>
      </w:tr>
      <w:tr w:rsidR="00297250" w:rsidRPr="00297250" w:rsidTr="00297250">
        <w:trPr>
          <w:gridAfter w:val="1"/>
          <w:wAfter w:w="432" w:type="dxa"/>
          <w:trHeight w:val="270"/>
        </w:trPr>
        <w:tc>
          <w:tcPr>
            <w:tcW w:w="1553" w:type="dxa"/>
            <w:gridSpan w:val="2"/>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4056" w:type="dxa"/>
            <w:gridSpan w:val="4"/>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r w:rsidRPr="00297250">
              <w:rPr>
                <w:rFonts w:ascii="Arial" w:eastAsia="Times New Roman" w:hAnsi="Arial" w:cs="Arial"/>
                <w:sz w:val="20"/>
                <w:szCs w:val="20"/>
                <w:lang w:eastAsia="nl-NL"/>
              </w:rPr>
              <w:t>onttrekking/toevoeging aan reserves</w:t>
            </w:r>
          </w:p>
        </w:tc>
        <w:tc>
          <w:tcPr>
            <w:tcW w:w="1220" w:type="dxa"/>
            <w:gridSpan w:val="2"/>
            <w:tcBorders>
              <w:top w:val="single" w:sz="4" w:space="0" w:color="auto"/>
              <w:left w:val="nil"/>
              <w:bottom w:val="double" w:sz="6"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-9.427</w:t>
            </w:r>
          </w:p>
        </w:tc>
        <w:tc>
          <w:tcPr>
            <w:tcW w:w="220" w:type="dxa"/>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3"/>
            <w:tcBorders>
              <w:top w:val="nil"/>
              <w:left w:val="nil"/>
              <w:bottom w:val="nil"/>
              <w:right w:val="nil"/>
            </w:tcBorders>
            <w:shd w:val="clear" w:color="auto" w:fill="auto"/>
            <w:noWrap/>
            <w:vAlign w:val="bottom"/>
            <w:hideMark/>
          </w:tcPr>
          <w:p w:rsidR="00297250" w:rsidRPr="00297250" w:rsidRDefault="00297250" w:rsidP="00297250">
            <w:pPr>
              <w:spacing w:line="240" w:lineRule="auto"/>
              <w:rPr>
                <w:rFonts w:ascii="Arial" w:eastAsia="Times New Roman" w:hAnsi="Arial" w:cs="Arial"/>
                <w:sz w:val="20"/>
                <w:szCs w:val="20"/>
                <w:lang w:eastAsia="nl-NL"/>
              </w:rPr>
            </w:pPr>
          </w:p>
        </w:tc>
        <w:tc>
          <w:tcPr>
            <w:tcW w:w="1220" w:type="dxa"/>
            <w:gridSpan w:val="2"/>
            <w:tcBorders>
              <w:top w:val="single" w:sz="4" w:space="0" w:color="auto"/>
              <w:left w:val="nil"/>
              <w:bottom w:val="double" w:sz="6" w:space="0" w:color="auto"/>
              <w:right w:val="nil"/>
            </w:tcBorders>
            <w:shd w:val="clear" w:color="auto" w:fill="auto"/>
            <w:noWrap/>
            <w:vAlign w:val="bottom"/>
            <w:hideMark/>
          </w:tcPr>
          <w:p w:rsidR="00297250" w:rsidRPr="00297250" w:rsidRDefault="00297250" w:rsidP="00297250">
            <w:pPr>
              <w:spacing w:line="240" w:lineRule="auto"/>
              <w:jc w:val="right"/>
              <w:rPr>
                <w:rFonts w:ascii="Arial" w:eastAsia="Times New Roman" w:hAnsi="Arial" w:cs="Arial"/>
                <w:sz w:val="20"/>
                <w:szCs w:val="20"/>
                <w:lang w:eastAsia="nl-NL"/>
              </w:rPr>
            </w:pPr>
            <w:r w:rsidRPr="00297250">
              <w:rPr>
                <w:rFonts w:ascii="Arial" w:eastAsia="Times New Roman" w:hAnsi="Arial" w:cs="Arial"/>
                <w:sz w:val="20"/>
                <w:szCs w:val="20"/>
                <w:lang w:eastAsia="nl-NL"/>
              </w:rPr>
              <w:t>-15.919</w:t>
            </w:r>
          </w:p>
        </w:tc>
      </w:tr>
    </w:tbl>
    <w:p w:rsidR="00FC1F14" w:rsidRDefault="00FC1F14"/>
    <w:p w:rsidR="00BF4E6C" w:rsidRPr="00F22EC6" w:rsidRDefault="00BF4E6C" w:rsidP="00BF4E6C">
      <w:pPr>
        <w:rPr>
          <w:b/>
          <w:i/>
        </w:rPr>
      </w:pPr>
      <w:r w:rsidRPr="00F22EC6">
        <w:rPr>
          <w:b/>
          <w:i/>
        </w:rPr>
        <w:t>Verwachtingen 202</w:t>
      </w:r>
      <w:r w:rsidR="00297250">
        <w:rPr>
          <w:b/>
          <w:i/>
        </w:rPr>
        <w:t>2</w:t>
      </w:r>
    </w:p>
    <w:p w:rsidR="00297250" w:rsidRPr="00F22EC6" w:rsidRDefault="00297250" w:rsidP="00297250">
      <w:r w:rsidRPr="00F22EC6">
        <w:t xml:space="preserve">De rentestanden bewegen zich nog steeds op een historisch laag niveau; naar verwachting zal </w:t>
      </w:r>
      <w:r>
        <w:t>dat</w:t>
      </w:r>
      <w:r w:rsidRPr="00F22EC6">
        <w:t xml:space="preserve"> </w:t>
      </w:r>
      <w:r>
        <w:t>vanaf 2022 gaan</w:t>
      </w:r>
      <w:r w:rsidRPr="00F22EC6">
        <w:t xml:space="preserve"> veranderen</w:t>
      </w:r>
      <w:r>
        <w:t>, hoewel de Europese landen vanwege hun financieringsbelangen er baat bij hebben dat de rente zo lang mogelijk laag blijft</w:t>
      </w:r>
      <w:r w:rsidRPr="00F22EC6">
        <w:t xml:space="preserve">. Het wordt daarmee steeds lastiger om obligaties te vinden met een voor de stichting aantrekkelijk rendement, maar toch met een aanvaardbaar risico. Daarmee </w:t>
      </w:r>
      <w:r>
        <w:t>staan</w:t>
      </w:r>
      <w:r w:rsidRPr="00F22EC6">
        <w:t xml:space="preserve"> de toekomstige rente inkomsten onder druk</w:t>
      </w:r>
      <w:r>
        <w:t xml:space="preserve">. </w:t>
      </w:r>
    </w:p>
    <w:p w:rsidR="00297250" w:rsidRPr="00F22EC6" w:rsidRDefault="00297250" w:rsidP="00297250">
      <w:r w:rsidRPr="00F22EC6">
        <w:t>Ook in 202</w:t>
      </w:r>
      <w:r>
        <w:t>2</w:t>
      </w:r>
      <w:r w:rsidRPr="00F22EC6">
        <w:t xml:space="preserve"> zal een beroep op de stichting worden gedaan voor structurele ondersteuning van onze gemeente, ten bedrage van 0,2 </w:t>
      </w:r>
      <w:proofErr w:type="spellStart"/>
      <w:r w:rsidRPr="00F22EC6">
        <w:t>fte</w:t>
      </w:r>
      <w:proofErr w:type="spellEnd"/>
      <w:r w:rsidRPr="00F22EC6">
        <w:t xml:space="preserve"> predikantsplaats. </w:t>
      </w:r>
    </w:p>
    <w:p w:rsidR="00297250" w:rsidRPr="00F22EC6" w:rsidRDefault="00297250" w:rsidP="00297250">
      <w:r w:rsidRPr="00F22EC6">
        <w:t xml:space="preserve">In de jaren die volgen zal jaarlijks door de Protestantse gemeente te </w:t>
      </w:r>
      <w:proofErr w:type="spellStart"/>
      <w:r w:rsidRPr="00F22EC6">
        <w:t>Drunen</w:t>
      </w:r>
      <w:proofErr w:type="spellEnd"/>
      <w:r w:rsidRPr="00F22EC6">
        <w:t xml:space="preserve"> een beroep op de stichting worden gedaan voor de financiering van een deel van de lasten van het pastoraat en mogelijke exploitatie tekorten.</w:t>
      </w:r>
    </w:p>
    <w:p w:rsidR="00297250" w:rsidRPr="00F22EC6" w:rsidRDefault="00297250" w:rsidP="00297250"/>
    <w:p w:rsidR="00297250" w:rsidRPr="00F22EC6" w:rsidRDefault="00297250" w:rsidP="00297250">
      <w:pPr>
        <w:rPr>
          <w:lang w:val="nl-BE"/>
        </w:rPr>
      </w:pPr>
      <w:r w:rsidRPr="00F22EC6">
        <w:t xml:space="preserve">Het blijkt van grote waarde dat de stichting in staat is om zo nodig langdurig financieel bij te springen ten behoeve van de continuïteit van een protestantse gemeente in </w:t>
      </w:r>
      <w:proofErr w:type="spellStart"/>
      <w:r w:rsidRPr="00F22EC6">
        <w:t>Drunen</w:t>
      </w:r>
      <w:proofErr w:type="spellEnd"/>
      <w:r w:rsidRPr="00F22EC6">
        <w:t>.</w:t>
      </w:r>
      <w:r w:rsidRPr="00F22EC6">
        <w:rPr>
          <w:lang w:val="nl-BE"/>
        </w:rPr>
        <w:t xml:space="preserve"> </w:t>
      </w:r>
    </w:p>
    <w:p w:rsidR="00297250" w:rsidRPr="00F22EC6" w:rsidRDefault="00297250" w:rsidP="00297250">
      <w:r w:rsidRPr="00F22EC6">
        <w:rPr>
          <w:lang w:val="nl-BE"/>
        </w:rPr>
        <w:t xml:space="preserve">Toevoegingen aan het vermogen in de vorm van (periodieke) bijdragen, giften en legaten zijn van blijvende waarde voor de toekomst van onze gemeente. </w:t>
      </w:r>
      <w:r w:rsidRPr="00F22EC6">
        <w:t xml:space="preserve">Van harte welkom !   </w:t>
      </w:r>
    </w:p>
    <w:sectPr w:rsidR="00297250" w:rsidRPr="00F22EC6" w:rsidSect="008608A8">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5D55"/>
    <w:multiLevelType w:val="hybridMultilevel"/>
    <w:tmpl w:val="3A0E7610"/>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A52E7"/>
    <w:rsid w:val="00137C61"/>
    <w:rsid w:val="00241602"/>
    <w:rsid w:val="00297250"/>
    <w:rsid w:val="002B0F1E"/>
    <w:rsid w:val="00490675"/>
    <w:rsid w:val="004A52E7"/>
    <w:rsid w:val="004B3F6A"/>
    <w:rsid w:val="008608A8"/>
    <w:rsid w:val="00BF4E6C"/>
    <w:rsid w:val="00E15C0D"/>
    <w:rsid w:val="00FC1F1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A52E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A52E7"/>
    <w:pPr>
      <w:ind w:left="720"/>
      <w:contextualSpacing/>
    </w:pPr>
  </w:style>
</w:styles>
</file>

<file path=word/webSettings.xml><?xml version="1.0" encoding="utf-8"?>
<w:webSettings xmlns:r="http://schemas.openxmlformats.org/officeDocument/2006/relationships" xmlns:w="http://schemas.openxmlformats.org/wordprocessingml/2006/main">
  <w:divs>
    <w:div w:id="459107583">
      <w:bodyDiv w:val="1"/>
      <w:marLeft w:val="0"/>
      <w:marRight w:val="0"/>
      <w:marTop w:val="0"/>
      <w:marBottom w:val="0"/>
      <w:divBdr>
        <w:top w:val="none" w:sz="0" w:space="0" w:color="auto"/>
        <w:left w:val="none" w:sz="0" w:space="0" w:color="auto"/>
        <w:bottom w:val="none" w:sz="0" w:space="0" w:color="auto"/>
        <w:right w:val="none" w:sz="0" w:space="0" w:color="auto"/>
      </w:divBdr>
    </w:div>
    <w:div w:id="155531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3DE0FE-6653-4DB5-9D83-9DC47172E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795</Words>
  <Characters>4377</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Gebruiker</cp:lastModifiedBy>
  <cp:revision>2</cp:revision>
  <cp:lastPrinted>2021-08-24T08:56:00Z</cp:lastPrinted>
  <dcterms:created xsi:type="dcterms:W3CDTF">2022-05-19T20:39:00Z</dcterms:created>
  <dcterms:modified xsi:type="dcterms:W3CDTF">2022-05-19T20:39:00Z</dcterms:modified>
</cp:coreProperties>
</file>