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045" w14:textId="42E23E89" w:rsidR="00500D71" w:rsidRDefault="00500D71" w:rsidP="008E4F6E">
      <w:pPr>
        <w:rPr>
          <w:rFonts w:ascii="Verdana" w:hAnsi="Verdana"/>
          <w:b/>
          <w:szCs w:val="24"/>
        </w:rPr>
      </w:pPr>
      <w:r w:rsidRPr="00A744F2">
        <w:rPr>
          <w:rFonts w:ascii="Georgia Pro" w:hAnsi="Georgia Pro" w:cs="Arial"/>
          <w:noProof/>
          <w:sz w:val="32"/>
          <w:szCs w:val="32"/>
        </w:rPr>
        <w:drawing>
          <wp:anchor distT="0" distB="10160" distL="114300" distR="123190" simplePos="0" relativeHeight="251659264" behindDoc="1" locked="0" layoutInCell="1" allowOverlap="1" wp14:anchorId="64B4E4DE" wp14:editId="602FFD4A">
            <wp:simplePos x="0" y="0"/>
            <wp:positionH relativeFrom="margin">
              <wp:posOffset>-819150</wp:posOffset>
            </wp:positionH>
            <wp:positionV relativeFrom="margin">
              <wp:posOffset>-838200</wp:posOffset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22408" w14:textId="77777777" w:rsidR="00500D71" w:rsidRDefault="00500D71" w:rsidP="008E4F6E">
      <w:pPr>
        <w:rPr>
          <w:rFonts w:ascii="Verdana" w:hAnsi="Verdana"/>
          <w:b/>
          <w:szCs w:val="24"/>
        </w:rPr>
      </w:pPr>
    </w:p>
    <w:p w14:paraId="6F93AC14" w14:textId="77777777" w:rsidR="00500D71" w:rsidRDefault="00500D71" w:rsidP="008E4F6E">
      <w:pPr>
        <w:rPr>
          <w:rFonts w:ascii="Verdana" w:hAnsi="Verdana"/>
          <w:b/>
          <w:szCs w:val="24"/>
        </w:rPr>
      </w:pPr>
    </w:p>
    <w:p w14:paraId="4385CA0D" w14:textId="77777777" w:rsidR="00500D71" w:rsidRDefault="00500D71" w:rsidP="008E4F6E">
      <w:pPr>
        <w:rPr>
          <w:rFonts w:ascii="Verdana" w:hAnsi="Verdana"/>
          <w:b/>
          <w:szCs w:val="24"/>
        </w:rPr>
      </w:pPr>
    </w:p>
    <w:p w14:paraId="1F6B9958" w14:textId="77777777" w:rsidR="00500D71" w:rsidRDefault="00500D71" w:rsidP="008E4F6E">
      <w:pPr>
        <w:rPr>
          <w:rFonts w:ascii="Verdana" w:hAnsi="Verdana"/>
          <w:b/>
          <w:szCs w:val="24"/>
        </w:rPr>
      </w:pPr>
    </w:p>
    <w:p w14:paraId="3F9B4E6A" w14:textId="0C26F3FF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Dienst zondag 16 juli 2023 </w:t>
      </w:r>
      <w:r>
        <w:rPr>
          <w:rFonts w:ascii="Verdana" w:hAnsi="Verdana"/>
          <w:b/>
          <w:szCs w:val="24"/>
        </w:rPr>
        <w:br/>
      </w:r>
    </w:p>
    <w:p w14:paraId="441C133F" w14:textId="77777777" w:rsidR="008E4F6E" w:rsidRDefault="008E4F6E" w:rsidP="008E4F6E">
      <w:pPr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Dienst van Schrift en Tafel</w:t>
      </w:r>
    </w:p>
    <w:p w14:paraId="041B3075" w14:textId="77777777" w:rsidR="008E4F6E" w:rsidRDefault="008E4F6E" w:rsidP="008E4F6E">
      <w:pPr>
        <w:rPr>
          <w:rFonts w:ascii="Verdana" w:hAnsi="Verdana"/>
          <w:bCs/>
          <w:szCs w:val="24"/>
        </w:rPr>
      </w:pPr>
    </w:p>
    <w:p w14:paraId="221EA071" w14:textId="77777777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VOORBEREIDING</w:t>
      </w:r>
    </w:p>
    <w:p w14:paraId="0BFDE1C6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25CB30CA" w14:textId="77777777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Orgelspel</w:t>
      </w:r>
    </w:p>
    <w:p w14:paraId="7F1B7046" w14:textId="77777777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br/>
        <w:t xml:space="preserve">Welkom /mededelingen </w:t>
      </w:r>
    </w:p>
    <w:p w14:paraId="5AAF24CA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0C2340DD" w14:textId="28BF669E" w:rsidR="008E4F6E" w:rsidRDefault="008E4F6E" w:rsidP="008E4F6E">
      <w:pPr>
        <w:ind w:left="3540" w:hanging="3540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Beginlied:</w:t>
      </w:r>
      <w:r>
        <w:rPr>
          <w:rFonts w:ascii="Verdana" w:hAnsi="Verdana"/>
          <w:b/>
          <w:szCs w:val="24"/>
        </w:rPr>
        <w:tab/>
      </w:r>
      <w:r w:rsidRPr="00500D71">
        <w:rPr>
          <w:rFonts w:ascii="Verdana" w:eastAsiaTheme="minorEastAsia" w:hAnsi="Verdana"/>
          <w:b/>
          <w:szCs w:val="24"/>
        </w:rPr>
        <w:t>lied 146</w:t>
      </w:r>
      <w:r w:rsidR="003F6136">
        <w:rPr>
          <w:rFonts w:ascii="Verdana" w:eastAsiaTheme="minorEastAsia" w:hAnsi="Verdana"/>
          <w:b/>
          <w:szCs w:val="24"/>
        </w:rPr>
        <w:t>-C</w:t>
      </w:r>
      <w:r w:rsidRPr="00500D71">
        <w:rPr>
          <w:rFonts w:ascii="Verdana" w:eastAsiaTheme="minorEastAsia" w:hAnsi="Verdana"/>
          <w:b/>
          <w:szCs w:val="24"/>
        </w:rPr>
        <w:t>: 1 en 7</w:t>
      </w:r>
    </w:p>
    <w:p w14:paraId="3F7C0BD8" w14:textId="77777777" w:rsidR="008E4F6E" w:rsidRDefault="008E4F6E" w:rsidP="008E4F6E">
      <w:pPr>
        <w:rPr>
          <w:rFonts w:ascii="Verdana" w:hAnsi="Verdana"/>
          <w:szCs w:val="24"/>
        </w:rPr>
      </w:pPr>
    </w:p>
    <w:p w14:paraId="14DF21BB" w14:textId="77777777" w:rsidR="008E4F6E" w:rsidRDefault="008E4F6E" w:rsidP="008E4F6E">
      <w:pPr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ab/>
      </w:r>
    </w:p>
    <w:p w14:paraId="4F1DC89E" w14:textId="77777777" w:rsidR="008E4F6E" w:rsidRDefault="008E4F6E" w:rsidP="008E4F6E">
      <w:pPr>
        <w:rPr>
          <w:rFonts w:ascii="Verdana" w:hAnsi="Verdana"/>
        </w:rPr>
      </w:pPr>
      <w:r>
        <w:rPr>
          <w:rFonts w:ascii="Verdana" w:hAnsi="Verdana"/>
          <w:b/>
        </w:rPr>
        <w:t>Bemoediging: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v: Onze hulp is in de Naam van de Eeuwige</w:t>
      </w:r>
    </w:p>
    <w:p w14:paraId="44A62C64" w14:textId="77777777" w:rsidR="008E4F6E" w:rsidRDefault="008E4F6E" w:rsidP="008E4F6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a: die hemel en aarde gemaakt heeft</w:t>
      </w:r>
    </w:p>
    <w:p w14:paraId="3601CDBF" w14:textId="77777777" w:rsidR="008E4F6E" w:rsidRDefault="008E4F6E" w:rsidP="008E4F6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v: die trouw blijft tot in eeuwigheid</w:t>
      </w:r>
    </w:p>
    <w:p w14:paraId="7E3EF4EB" w14:textId="77777777" w:rsidR="008E4F6E" w:rsidRDefault="008E4F6E" w:rsidP="008E4F6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a: en niet loslaat het werk dat Zijn hand </w:t>
      </w:r>
      <w:r>
        <w:rPr>
          <w:rFonts w:ascii="Verdana" w:hAnsi="Verdana"/>
        </w:rPr>
        <w:br/>
        <w:t xml:space="preserve">                                              begon</w:t>
      </w:r>
    </w:p>
    <w:p w14:paraId="5046E816" w14:textId="77777777" w:rsidR="008E4F6E" w:rsidRDefault="008E4F6E" w:rsidP="008E4F6E">
      <w:pPr>
        <w:rPr>
          <w:rFonts w:ascii="Verdana" w:hAnsi="Verdana"/>
        </w:rPr>
      </w:pPr>
    </w:p>
    <w:p w14:paraId="4B4272A0" w14:textId="79BA1206" w:rsidR="008E4F6E" w:rsidRDefault="008E4F6E" w:rsidP="008E4F6E">
      <w:pPr>
        <w:tabs>
          <w:tab w:val="left" w:pos="426"/>
        </w:tabs>
        <w:ind w:left="3540" w:hanging="3540"/>
        <w:rPr>
          <w:rFonts w:ascii="Verdana" w:hAnsi="Verdana" w:cs="Arial"/>
          <w:szCs w:val="24"/>
        </w:rPr>
      </w:pPr>
      <w:r>
        <w:rPr>
          <w:rFonts w:ascii="Verdana" w:hAnsi="Verdana" w:cs="Arial"/>
          <w:b/>
          <w:szCs w:val="24"/>
        </w:rPr>
        <w:t>Groet</w:t>
      </w:r>
      <w:r>
        <w:rPr>
          <w:rFonts w:ascii="Verdana" w:hAnsi="Verdana" w:cs="Arial"/>
          <w:szCs w:val="24"/>
        </w:rPr>
        <w:t xml:space="preserve"> </w:t>
      </w:r>
    </w:p>
    <w:p w14:paraId="4F344DC6" w14:textId="77777777" w:rsidR="008E4F6E" w:rsidRDefault="008E4F6E" w:rsidP="008E4F6E">
      <w:pPr>
        <w:rPr>
          <w:rFonts w:ascii="Verdana" w:hAnsi="Verdana"/>
          <w:szCs w:val="24"/>
        </w:rPr>
      </w:pPr>
    </w:p>
    <w:p w14:paraId="2498831E" w14:textId="5A94831C" w:rsidR="008E4F6E" w:rsidRDefault="008E4F6E" w:rsidP="008E4F6E">
      <w:pPr>
        <w:ind w:left="3540" w:hanging="3540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Drempelgebed</w:t>
      </w:r>
    </w:p>
    <w:p w14:paraId="09EAD5BE" w14:textId="77777777" w:rsidR="008E4F6E" w:rsidRDefault="008E4F6E" w:rsidP="008E4F6E">
      <w:pPr>
        <w:ind w:left="3540" w:hanging="3540"/>
        <w:rPr>
          <w:rFonts w:ascii="Verdana" w:hAnsi="Verdana"/>
          <w:szCs w:val="24"/>
        </w:rPr>
      </w:pPr>
    </w:p>
    <w:p w14:paraId="11168436" w14:textId="77777777" w:rsidR="008E4F6E" w:rsidRDefault="008E4F6E" w:rsidP="008E4F6E">
      <w:pPr>
        <w:ind w:left="3540" w:hanging="3540"/>
        <w:rPr>
          <w:rFonts w:ascii="Verdana" w:hAnsi="Verdana"/>
          <w:szCs w:val="24"/>
        </w:rPr>
      </w:pPr>
      <w:r>
        <w:rPr>
          <w:rFonts w:ascii="Verdana" w:hAnsi="Verdana"/>
          <w:b/>
          <w:bCs/>
          <w:szCs w:val="24"/>
        </w:rPr>
        <w:t>Zingen:</w:t>
      </w:r>
      <w:r>
        <w:rPr>
          <w:rFonts w:ascii="Verdana" w:hAnsi="Verdana"/>
          <w:szCs w:val="24"/>
        </w:rPr>
        <w:tab/>
      </w:r>
      <w:r w:rsidRPr="00500D71">
        <w:rPr>
          <w:rFonts w:ascii="Verdana" w:hAnsi="Verdana"/>
          <w:b/>
          <w:bCs/>
          <w:szCs w:val="24"/>
        </w:rPr>
        <w:t>lied 273: 1 en 5</w:t>
      </w:r>
    </w:p>
    <w:p w14:paraId="27DAC936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60C40271" w14:textId="48F31EF7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Inleiding op het thema  </w:t>
      </w:r>
    </w:p>
    <w:p w14:paraId="23136383" w14:textId="31F7CCB6" w:rsidR="008E4F6E" w:rsidRDefault="008E4F6E" w:rsidP="008E4F6E">
      <w:pPr>
        <w:keepNext/>
        <w:outlineLvl w:val="0"/>
        <w:rPr>
          <w:rFonts w:ascii="Verdana" w:hAnsi="Verdana"/>
          <w:szCs w:val="24"/>
        </w:rPr>
      </w:pPr>
    </w:p>
    <w:p w14:paraId="7C11DEF2" w14:textId="77777777" w:rsidR="008E4F6E" w:rsidRDefault="008E4F6E" w:rsidP="008E4F6E">
      <w:pPr>
        <w:suppressAutoHyphens/>
        <w:spacing w:after="200"/>
        <w:rPr>
          <w:rFonts w:ascii="Verdana" w:eastAsiaTheme="minorEastAsia" w:hAnsi="Verdana" w:cstheme="minorBidi"/>
          <w:b/>
          <w:szCs w:val="24"/>
        </w:rPr>
      </w:pPr>
      <w:r>
        <w:rPr>
          <w:rFonts w:ascii="Verdana" w:eastAsiaTheme="minorEastAsia" w:hAnsi="Verdana" w:cstheme="minorBidi"/>
          <w:b/>
          <w:szCs w:val="24"/>
        </w:rPr>
        <w:t>Kyriegebed</w:t>
      </w:r>
    </w:p>
    <w:p w14:paraId="6CEC1C32" w14:textId="77777777" w:rsidR="008E4F6E" w:rsidRDefault="008E4F6E" w:rsidP="008E4F6E">
      <w:pPr>
        <w:suppressAutoHyphens/>
        <w:spacing w:after="200"/>
        <w:rPr>
          <w:rFonts w:ascii="Verdana" w:eastAsiaTheme="minorEastAsia" w:hAnsi="Verdana" w:cstheme="minorBidi"/>
          <w:b/>
          <w:bCs/>
          <w:szCs w:val="24"/>
        </w:rPr>
      </w:pPr>
      <w:r>
        <w:rPr>
          <w:rFonts w:ascii="Verdana" w:eastAsiaTheme="minorEastAsia" w:hAnsi="Verdana" w:cstheme="minorBidi"/>
          <w:b/>
          <w:szCs w:val="24"/>
        </w:rPr>
        <w:t>Glorialied:</w:t>
      </w:r>
      <w:r>
        <w:rPr>
          <w:rFonts w:ascii="Verdana" w:eastAsiaTheme="minorEastAsia" w:hAnsi="Verdana" w:cstheme="minorBidi"/>
          <w:b/>
          <w:szCs w:val="24"/>
        </w:rPr>
        <w:tab/>
      </w:r>
      <w:r>
        <w:rPr>
          <w:rFonts w:ascii="Verdana" w:eastAsiaTheme="minorEastAsia" w:hAnsi="Verdana" w:cstheme="minorBidi"/>
          <w:szCs w:val="24"/>
        </w:rPr>
        <w:tab/>
      </w:r>
      <w:r>
        <w:rPr>
          <w:rFonts w:ascii="Verdana" w:eastAsiaTheme="minorEastAsia" w:hAnsi="Verdana" w:cstheme="minorBidi"/>
          <w:szCs w:val="24"/>
        </w:rPr>
        <w:tab/>
      </w:r>
      <w:r>
        <w:rPr>
          <w:rFonts w:ascii="Verdana" w:eastAsiaTheme="minorEastAsia" w:hAnsi="Verdana" w:cstheme="minorBidi"/>
          <w:szCs w:val="24"/>
        </w:rPr>
        <w:tab/>
      </w:r>
      <w:r w:rsidRPr="00500D71">
        <w:rPr>
          <w:rFonts w:ascii="Verdana" w:eastAsiaTheme="minorEastAsia" w:hAnsi="Verdana" w:cstheme="minorBidi"/>
          <w:b/>
          <w:bCs/>
          <w:szCs w:val="24"/>
        </w:rPr>
        <w:t>lied 985</w:t>
      </w:r>
    </w:p>
    <w:p w14:paraId="444D33C1" w14:textId="77777777" w:rsidR="00F26819" w:rsidRDefault="00F26819" w:rsidP="008E4F6E">
      <w:pPr>
        <w:suppressAutoHyphens/>
        <w:spacing w:after="200"/>
        <w:rPr>
          <w:rFonts w:ascii="Verdana" w:eastAsiaTheme="minorEastAsia" w:hAnsi="Verdana" w:cstheme="minorBidi"/>
          <w:szCs w:val="24"/>
        </w:rPr>
      </w:pPr>
    </w:p>
    <w:p w14:paraId="353AB650" w14:textId="77777777" w:rsidR="008E4F6E" w:rsidRDefault="008E4F6E" w:rsidP="008E4F6E">
      <w:pPr>
        <w:suppressAutoHyphens/>
        <w:spacing w:after="20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DE SCHRIFTEN</w:t>
      </w:r>
    </w:p>
    <w:p w14:paraId="58F9DD26" w14:textId="77777777" w:rsidR="00F26819" w:rsidRDefault="00F26819" w:rsidP="008E4F6E">
      <w:pPr>
        <w:suppressAutoHyphens/>
        <w:spacing w:after="200"/>
        <w:rPr>
          <w:rFonts w:ascii="Verdana" w:eastAsiaTheme="minorEastAsia" w:hAnsi="Verdana" w:cstheme="minorBidi"/>
          <w:szCs w:val="24"/>
        </w:rPr>
      </w:pPr>
    </w:p>
    <w:p w14:paraId="2F45A9A2" w14:textId="77777777" w:rsidR="007860B0" w:rsidRDefault="008E4F6E" w:rsidP="008E4F6E">
      <w:pPr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color w:val="000000"/>
          <w:szCs w:val="24"/>
        </w:rPr>
        <w:t>Gebed bij de opening van het woord</w:t>
      </w:r>
    </w:p>
    <w:p w14:paraId="1A064991" w14:textId="77777777" w:rsidR="007860B0" w:rsidRDefault="007860B0" w:rsidP="008E4F6E">
      <w:pPr>
        <w:rPr>
          <w:rFonts w:ascii="Verdana" w:hAnsi="Verdana" w:cs="Arial"/>
          <w:b/>
          <w:color w:val="000000"/>
          <w:szCs w:val="24"/>
        </w:rPr>
      </w:pPr>
    </w:p>
    <w:p w14:paraId="64A0D4D4" w14:textId="77777777" w:rsidR="007860B0" w:rsidRDefault="007860B0" w:rsidP="008E4F6E">
      <w:pPr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color w:val="000000"/>
          <w:szCs w:val="24"/>
        </w:rPr>
        <w:t>Kinderlied van de maand: “God kent jouw…”</w:t>
      </w:r>
    </w:p>
    <w:p w14:paraId="4A7DCC0A" w14:textId="77777777" w:rsidR="007860B0" w:rsidRPr="007860B0" w:rsidRDefault="007860B0" w:rsidP="007860B0">
      <w:pPr>
        <w:shd w:val="clear" w:color="auto" w:fill="FFFFFF"/>
        <w:rPr>
          <w:rFonts w:ascii="Verdana" w:hAnsi="Verdana"/>
          <w:color w:val="000000" w:themeColor="text1"/>
          <w:szCs w:val="24"/>
          <w:bdr w:val="none" w:sz="0" w:space="0" w:color="auto" w:frame="1"/>
        </w:rPr>
      </w:pPr>
      <w:hyperlink r:id="rId5" w:history="1">
        <w:r w:rsidRPr="007860B0">
          <w:rPr>
            <w:rFonts w:ascii="Verdana" w:eastAsia="Calibri" w:hAnsi="Verdana" w:cs="Calibri"/>
            <w:color w:val="0563C1" w:themeColor="hyperlink"/>
            <w:sz w:val="22"/>
            <w:szCs w:val="22"/>
            <w:u w:val="single"/>
            <w:lang w:eastAsia="en-US"/>
          </w:rPr>
          <w:t>https://youtu.be/oJUGKeS1hHc</w:t>
        </w:r>
      </w:hyperlink>
    </w:p>
    <w:p w14:paraId="241C7661" w14:textId="3835022A" w:rsidR="008E4F6E" w:rsidRPr="008E4F6E" w:rsidRDefault="008E4F6E" w:rsidP="008E4F6E">
      <w:pPr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color w:val="000000"/>
          <w:szCs w:val="24"/>
        </w:rPr>
        <w:br/>
      </w:r>
    </w:p>
    <w:p w14:paraId="72F63F80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26C33AA1" w14:textId="77777777" w:rsidR="00500D71" w:rsidRDefault="008E4F6E" w:rsidP="008E4F6E">
      <w:pPr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Lezingen: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szCs w:val="24"/>
        </w:rPr>
        <w:t xml:space="preserve">O.T. : </w:t>
      </w:r>
      <w:r>
        <w:rPr>
          <w:rFonts w:ascii="Verdana" w:hAnsi="Verdana"/>
          <w:szCs w:val="24"/>
        </w:rPr>
        <w:tab/>
        <w:t>Psalm 8</w:t>
      </w:r>
    </w:p>
    <w:p w14:paraId="6BEF10A7" w14:textId="4D6B41AC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</w:p>
    <w:p w14:paraId="4D5EB9F3" w14:textId="6AD9A20A" w:rsidR="008E4F6E" w:rsidRPr="00500D71" w:rsidRDefault="00500D71" w:rsidP="00500D71">
      <w:pPr>
        <w:rPr>
          <w:rFonts w:ascii="Verdana" w:hAnsi="Verdana"/>
          <w:b/>
          <w:bCs/>
          <w:szCs w:val="24"/>
        </w:rPr>
      </w:pPr>
      <w:r w:rsidRPr="00500D71">
        <w:rPr>
          <w:rFonts w:ascii="Verdana" w:hAnsi="Verdana"/>
          <w:b/>
          <w:bCs/>
          <w:szCs w:val="24"/>
        </w:rPr>
        <w:t>Z</w:t>
      </w:r>
      <w:r w:rsidR="008E4F6E" w:rsidRPr="00500D71">
        <w:rPr>
          <w:rFonts w:ascii="Verdana" w:hAnsi="Verdana"/>
          <w:b/>
          <w:bCs/>
          <w:szCs w:val="24"/>
        </w:rPr>
        <w:t xml:space="preserve">ingen: </w:t>
      </w:r>
      <w:r w:rsidR="008E4F6E" w:rsidRPr="00500D71"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="008E4F6E" w:rsidRPr="00500D71">
        <w:rPr>
          <w:rFonts w:ascii="Verdana" w:hAnsi="Verdana"/>
          <w:b/>
          <w:bCs/>
          <w:szCs w:val="24"/>
        </w:rPr>
        <w:t>lied 8a: 1 en 6</w:t>
      </w:r>
      <w:r w:rsidR="008E4F6E" w:rsidRPr="00500D71">
        <w:rPr>
          <w:rFonts w:ascii="Verdana" w:hAnsi="Verdana"/>
          <w:b/>
          <w:bCs/>
          <w:szCs w:val="24"/>
        </w:rPr>
        <w:tab/>
      </w:r>
    </w:p>
    <w:p w14:paraId="46106CAE" w14:textId="77777777" w:rsidR="008E4F6E" w:rsidRDefault="008E4F6E" w:rsidP="008E4F6E">
      <w:pPr>
        <w:rPr>
          <w:rFonts w:ascii="Verdana" w:hAnsi="Verdana"/>
          <w:szCs w:val="24"/>
        </w:rPr>
      </w:pPr>
    </w:p>
    <w:p w14:paraId="73E82193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47EB6FCB" w14:textId="5A34024F" w:rsidR="00500D71" w:rsidRPr="00500D71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Toelichting op de Evangelielezing</w:t>
      </w:r>
      <w:r w:rsidR="00500D71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 :</w:t>
      </w:r>
      <w:r>
        <w:rPr>
          <w:rFonts w:ascii="Verdana" w:hAnsi="Verdana"/>
          <w:b/>
          <w:szCs w:val="24"/>
        </w:rPr>
        <w:tab/>
        <w:t xml:space="preserve"> </w:t>
      </w:r>
      <w:r>
        <w:rPr>
          <w:rFonts w:ascii="Verdana" w:hAnsi="Verdana"/>
          <w:szCs w:val="24"/>
        </w:rPr>
        <w:t>Mattheus 6: 25-34</w:t>
      </w:r>
    </w:p>
    <w:p w14:paraId="671A28B0" w14:textId="77777777" w:rsidR="00500D71" w:rsidRDefault="00500D71" w:rsidP="008E4F6E">
      <w:pPr>
        <w:rPr>
          <w:rFonts w:ascii="Verdana" w:hAnsi="Verdana"/>
          <w:szCs w:val="24"/>
        </w:rPr>
      </w:pPr>
    </w:p>
    <w:p w14:paraId="535B4F55" w14:textId="77777777" w:rsidR="00500D71" w:rsidRDefault="00500D71" w:rsidP="008E4F6E">
      <w:pPr>
        <w:rPr>
          <w:rFonts w:ascii="Verdana" w:hAnsi="Verdana"/>
          <w:szCs w:val="24"/>
        </w:rPr>
      </w:pPr>
    </w:p>
    <w:p w14:paraId="73052832" w14:textId="5FAE10D1" w:rsidR="008E4F6E" w:rsidRPr="00500D71" w:rsidRDefault="00500D71" w:rsidP="008E4F6E">
      <w:pPr>
        <w:rPr>
          <w:rFonts w:ascii="Verdana" w:hAnsi="Verdana"/>
          <w:b/>
          <w:bCs/>
          <w:szCs w:val="24"/>
        </w:rPr>
      </w:pPr>
      <w:r w:rsidRPr="00500D71">
        <w:rPr>
          <w:rFonts w:ascii="Verdana" w:hAnsi="Verdana"/>
          <w:b/>
          <w:bCs/>
          <w:szCs w:val="24"/>
        </w:rPr>
        <w:t>Zin</w:t>
      </w:r>
      <w:r w:rsidR="008E4F6E" w:rsidRPr="00500D71">
        <w:rPr>
          <w:rFonts w:ascii="Verdana" w:hAnsi="Verdana"/>
          <w:b/>
          <w:bCs/>
          <w:szCs w:val="24"/>
        </w:rPr>
        <w:t xml:space="preserve">gen: </w:t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="008E4F6E" w:rsidRPr="00500D71">
        <w:rPr>
          <w:rFonts w:ascii="Verdana" w:hAnsi="Verdana"/>
          <w:b/>
          <w:bCs/>
          <w:szCs w:val="24"/>
        </w:rPr>
        <w:t>lied 981: 3 en 5</w:t>
      </w:r>
    </w:p>
    <w:p w14:paraId="27E406BE" w14:textId="77777777" w:rsidR="008E4F6E" w:rsidRDefault="008E4F6E" w:rsidP="008E4F6E">
      <w:pPr>
        <w:rPr>
          <w:rFonts w:ascii="Verdana" w:hAnsi="Verdana"/>
          <w:szCs w:val="24"/>
        </w:rPr>
      </w:pPr>
    </w:p>
    <w:p w14:paraId="71E3752C" w14:textId="77777777" w:rsidR="008E4F6E" w:rsidRDefault="008E4F6E" w:rsidP="008E4F6E">
      <w:pPr>
        <w:keepNext/>
        <w:outlineLvl w:val="0"/>
        <w:rPr>
          <w:rFonts w:ascii="Verdana" w:hAnsi="Verdana"/>
          <w:b/>
          <w:szCs w:val="24"/>
        </w:rPr>
      </w:pPr>
    </w:p>
    <w:p w14:paraId="3E130422" w14:textId="77777777" w:rsidR="008E4F6E" w:rsidRDefault="008E4F6E" w:rsidP="008E4F6E">
      <w:pPr>
        <w:keepNext/>
        <w:outlineLvl w:val="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Overdenking</w:t>
      </w:r>
    </w:p>
    <w:p w14:paraId="7A925C99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5BF74806" w14:textId="77777777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Stiltemoment</w:t>
      </w:r>
    </w:p>
    <w:p w14:paraId="3893047E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7B202857" w14:textId="77777777" w:rsidR="008E4F6E" w:rsidRDefault="008E4F6E" w:rsidP="008E4F6E">
      <w:pPr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Zingen: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 w:rsidRPr="00500D71">
        <w:rPr>
          <w:rFonts w:ascii="Verdana" w:hAnsi="Verdana"/>
          <w:b/>
          <w:bCs/>
          <w:szCs w:val="24"/>
        </w:rPr>
        <w:t>lied 463: 1, 2 en 3</w:t>
      </w:r>
      <w:r w:rsidRPr="00500D71"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szCs w:val="24"/>
        </w:rPr>
        <w:tab/>
      </w:r>
    </w:p>
    <w:p w14:paraId="1BB89841" w14:textId="77777777" w:rsidR="008E4F6E" w:rsidRDefault="008E4F6E" w:rsidP="008E4F6E">
      <w:pPr>
        <w:keepNext/>
        <w:outlineLvl w:val="0"/>
        <w:rPr>
          <w:rFonts w:ascii="Verdana" w:hAnsi="Verdana"/>
          <w:b/>
          <w:szCs w:val="24"/>
        </w:rPr>
      </w:pPr>
    </w:p>
    <w:p w14:paraId="13B5B8D4" w14:textId="77777777" w:rsidR="008E4F6E" w:rsidRDefault="008E4F6E" w:rsidP="008E4F6E">
      <w:pPr>
        <w:keepNext/>
        <w:outlineLvl w:val="0"/>
        <w:rPr>
          <w:rFonts w:ascii="Verdana" w:hAnsi="Verdana"/>
          <w:b/>
          <w:szCs w:val="24"/>
        </w:rPr>
      </w:pPr>
    </w:p>
    <w:p w14:paraId="3D804DDF" w14:textId="77777777" w:rsidR="008E4F6E" w:rsidRDefault="008E4F6E" w:rsidP="008E4F6E">
      <w:pPr>
        <w:keepNext/>
        <w:outlineLvl w:val="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GEBEDEN EN GAVEN</w:t>
      </w:r>
    </w:p>
    <w:p w14:paraId="7E3827F8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4B624BA1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14FC471E" w14:textId="77777777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Gebeden</w:t>
      </w:r>
    </w:p>
    <w:p w14:paraId="2D410565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356AB42C" w14:textId="77777777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Collecte   </w:t>
      </w:r>
    </w:p>
    <w:p w14:paraId="598ECE8E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5696FDDE" w14:textId="77777777" w:rsidR="008E4F6E" w:rsidRDefault="008E4F6E" w:rsidP="008E4F6E">
      <w:pPr>
        <w:rPr>
          <w:rFonts w:ascii="Verdana" w:hAnsi="Verdana"/>
          <w:szCs w:val="24"/>
        </w:rPr>
      </w:pPr>
    </w:p>
    <w:p w14:paraId="690ED37A" w14:textId="77777777" w:rsidR="008E4F6E" w:rsidRDefault="008E4F6E" w:rsidP="008E4F6E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DIENST VAN SCHRIFT EN TAFEL</w:t>
      </w:r>
      <w:r>
        <w:rPr>
          <w:rFonts w:ascii="Verdana" w:hAnsi="Verdana"/>
          <w:b/>
          <w:bCs/>
          <w:szCs w:val="24"/>
        </w:rPr>
        <w:tab/>
      </w:r>
    </w:p>
    <w:p w14:paraId="78D3E9E6" w14:textId="77777777" w:rsidR="008E4F6E" w:rsidRDefault="008E4F6E" w:rsidP="008E4F6E">
      <w:pPr>
        <w:rPr>
          <w:rFonts w:ascii="Verdana" w:hAnsi="Verdana"/>
          <w:b/>
          <w:bCs/>
          <w:szCs w:val="24"/>
        </w:rPr>
      </w:pPr>
    </w:p>
    <w:p w14:paraId="306A855C" w14:textId="7C825630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Vredegroet</w:t>
      </w:r>
    </w:p>
    <w:p w14:paraId="6C283C2B" w14:textId="4D5A1291" w:rsidR="008E4F6E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br/>
        <w:t>Lofprijzing</w:t>
      </w:r>
      <w:r>
        <w:rPr>
          <w:rFonts w:ascii="Verdana" w:hAnsi="Verdana"/>
          <w:b/>
          <w:szCs w:val="24"/>
        </w:rPr>
        <w:br/>
      </w:r>
    </w:p>
    <w:p w14:paraId="36646ABB" w14:textId="77777777" w:rsidR="008E4F6E" w:rsidRDefault="008E4F6E" w:rsidP="008E4F6E">
      <w:pPr>
        <w:rPr>
          <w:rFonts w:ascii="Verdana" w:hAnsi="Verdana"/>
          <w:szCs w:val="24"/>
        </w:rPr>
      </w:pPr>
    </w:p>
    <w:p w14:paraId="455F5110" w14:textId="77777777" w:rsidR="008E4F6E" w:rsidRPr="00500D71" w:rsidRDefault="008E4F6E" w:rsidP="008E4F6E">
      <w:pPr>
        <w:rPr>
          <w:rFonts w:ascii="Verdana" w:hAnsi="Verdana"/>
          <w:b/>
          <w:bCs/>
        </w:rPr>
      </w:pPr>
      <w:r>
        <w:rPr>
          <w:rFonts w:ascii="Verdana" w:hAnsi="Verdana"/>
          <w:b/>
        </w:rPr>
        <w:t>Zingen:  Sanctus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500D71">
        <w:rPr>
          <w:rFonts w:ascii="Verdana" w:hAnsi="Verdana"/>
          <w:b/>
          <w:bCs/>
        </w:rPr>
        <w:t>lied  405: 4</w:t>
      </w:r>
    </w:p>
    <w:p w14:paraId="7A4B41B7" w14:textId="21F668EB" w:rsidR="008E4F6E" w:rsidRDefault="008E4F6E" w:rsidP="008E4F6E">
      <w:pPr>
        <w:rPr>
          <w:rFonts w:ascii="Verdana" w:hAnsi="Verdana"/>
          <w:b/>
        </w:rPr>
      </w:pPr>
      <w:r>
        <w:rPr>
          <w:rFonts w:ascii="Verdana" w:hAnsi="Verdana"/>
        </w:rPr>
        <w:br/>
      </w:r>
      <w:r>
        <w:rPr>
          <w:rFonts w:ascii="Verdana" w:hAnsi="Verdana"/>
          <w:b/>
        </w:rPr>
        <w:t>Gedachtenis van Christus</w:t>
      </w:r>
    </w:p>
    <w:p w14:paraId="0933EFE1" w14:textId="77777777" w:rsidR="008E4F6E" w:rsidRDefault="008E4F6E" w:rsidP="008E4F6E">
      <w:pPr>
        <w:rPr>
          <w:rFonts w:ascii="Verdana" w:hAnsi="Verdana"/>
          <w:b/>
        </w:rPr>
      </w:pPr>
    </w:p>
    <w:p w14:paraId="28864CD4" w14:textId="6A2DBD76" w:rsidR="008E4F6E" w:rsidRDefault="008E4F6E" w:rsidP="008E4F6E">
      <w:pPr>
        <w:rPr>
          <w:rFonts w:ascii="Verdana" w:hAnsi="Verdana"/>
          <w:b/>
        </w:rPr>
      </w:pPr>
      <w:r>
        <w:rPr>
          <w:rFonts w:ascii="Verdana" w:hAnsi="Verdana"/>
          <w:b/>
        </w:rPr>
        <w:t>Aanroeping van de Heilige Geest</w:t>
      </w:r>
    </w:p>
    <w:p w14:paraId="40D5A9BD" w14:textId="77777777" w:rsidR="008E4F6E" w:rsidRDefault="008E4F6E" w:rsidP="008E4F6E">
      <w:pPr>
        <w:rPr>
          <w:rFonts w:ascii="Verdana" w:hAnsi="Verdana"/>
          <w:b/>
        </w:rPr>
      </w:pPr>
    </w:p>
    <w:p w14:paraId="5FDD8236" w14:textId="5C3A8DAD" w:rsidR="008E4F6E" w:rsidRDefault="008E4F6E" w:rsidP="008E4F6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Nodiging</w:t>
      </w:r>
      <w:proofErr w:type="spellEnd"/>
      <w:r>
        <w:rPr>
          <w:rFonts w:ascii="Verdana" w:hAnsi="Verdana"/>
          <w:b/>
        </w:rPr>
        <w:t xml:space="preserve"> in de kring</w:t>
      </w:r>
    </w:p>
    <w:p w14:paraId="5D9AE8AD" w14:textId="77777777" w:rsidR="008E4F6E" w:rsidRDefault="008E4F6E" w:rsidP="008E4F6E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  <w:t>DE GEMEENSCHAP VAN BROOD EN WIJN</w:t>
      </w:r>
    </w:p>
    <w:p w14:paraId="5EB76355" w14:textId="1A223FE0" w:rsidR="008E4F6E" w:rsidRDefault="008E4F6E" w:rsidP="008E4F6E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/>
      </w:r>
      <w:r>
        <w:rPr>
          <w:rFonts w:ascii="Verdana" w:hAnsi="Verdana"/>
          <w:b/>
          <w:szCs w:val="24"/>
        </w:rPr>
        <w:t xml:space="preserve">Dankgebed, </w:t>
      </w:r>
      <w:r>
        <w:rPr>
          <w:rFonts w:ascii="Verdana" w:hAnsi="Verdana"/>
          <w:bCs/>
          <w:szCs w:val="24"/>
        </w:rPr>
        <w:t>afgesloten met bidden Onze Vader</w:t>
      </w:r>
      <w:r>
        <w:rPr>
          <w:rFonts w:ascii="Verdana" w:hAnsi="Verdana"/>
          <w:szCs w:val="24"/>
        </w:rPr>
        <w:t xml:space="preserve">     </w:t>
      </w:r>
    </w:p>
    <w:p w14:paraId="3C6A8B52" w14:textId="77777777" w:rsidR="008E4F6E" w:rsidRDefault="008E4F6E" w:rsidP="008E4F6E">
      <w:pPr>
        <w:rPr>
          <w:rFonts w:ascii="Verdana" w:hAnsi="Verdana"/>
        </w:rPr>
      </w:pPr>
    </w:p>
    <w:p w14:paraId="5E6FA1A7" w14:textId="77777777" w:rsidR="008E4F6E" w:rsidRDefault="008E4F6E" w:rsidP="008E4F6E">
      <w:pPr>
        <w:rPr>
          <w:rFonts w:ascii="Verdana" w:hAnsi="Verdana"/>
        </w:rPr>
      </w:pPr>
      <w:r>
        <w:rPr>
          <w:rFonts w:ascii="Verdana" w:hAnsi="Verdana"/>
        </w:rPr>
        <w:t>Iedereen gaat daarna weer terug naar zijn plaats.</w:t>
      </w:r>
    </w:p>
    <w:p w14:paraId="7B996DD7" w14:textId="77777777" w:rsidR="008E4F6E" w:rsidRDefault="008E4F6E" w:rsidP="008E4F6E">
      <w:pPr>
        <w:rPr>
          <w:rFonts w:ascii="Verdana" w:hAnsi="Verdana"/>
        </w:rPr>
      </w:pPr>
    </w:p>
    <w:p w14:paraId="4817B9B5" w14:textId="77777777" w:rsidR="008E4F6E" w:rsidRDefault="008E4F6E" w:rsidP="008E4F6E">
      <w:pPr>
        <w:rPr>
          <w:rFonts w:ascii="Verdana" w:hAnsi="Verdana"/>
          <w:b/>
          <w:bCs/>
          <w:szCs w:val="24"/>
        </w:rPr>
      </w:pPr>
    </w:p>
    <w:p w14:paraId="513C1E1C" w14:textId="2EF93A22" w:rsidR="008E4F6E" w:rsidRPr="00500D71" w:rsidRDefault="008E4F6E" w:rsidP="008E4F6E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lastRenderedPageBreak/>
        <w:t>Slotlied: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 w:rsidRPr="00500D71">
        <w:rPr>
          <w:rFonts w:ascii="Verdana" w:hAnsi="Verdana"/>
          <w:b/>
          <w:szCs w:val="24"/>
        </w:rPr>
        <w:t>lied 978</w:t>
      </w:r>
      <w:r w:rsidRPr="00500D71">
        <w:rPr>
          <w:rFonts w:ascii="Verdana" w:hAnsi="Verdana"/>
          <w:b/>
          <w:szCs w:val="24"/>
        </w:rPr>
        <w:tab/>
      </w:r>
    </w:p>
    <w:p w14:paraId="0A5BEB59" w14:textId="77777777" w:rsidR="008E4F6E" w:rsidRDefault="008E4F6E" w:rsidP="008E4F6E">
      <w:pPr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</w:p>
    <w:p w14:paraId="03605A47" w14:textId="77777777" w:rsidR="008E4F6E" w:rsidRDefault="008E4F6E" w:rsidP="008E4F6E">
      <w:pPr>
        <w:rPr>
          <w:rFonts w:ascii="Verdana" w:hAnsi="Verdana"/>
          <w:b/>
          <w:szCs w:val="24"/>
        </w:rPr>
      </w:pPr>
    </w:p>
    <w:p w14:paraId="60AB7810" w14:textId="29BA061B" w:rsidR="008E4F6E" w:rsidRPr="008E4F6E" w:rsidRDefault="008E4F6E" w:rsidP="008E4F6E">
      <w:pPr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Slottekst en </w:t>
      </w:r>
      <w:r>
        <w:rPr>
          <w:rFonts w:ascii="Verdana" w:hAnsi="Verdana"/>
          <w:b/>
        </w:rPr>
        <w:t>Zegen</w:t>
      </w:r>
      <w:r>
        <w:rPr>
          <w:rFonts w:ascii="Verdana" w:hAnsi="Verdana"/>
          <w:bCs/>
        </w:rPr>
        <w:t>, met gezongen Amen</w:t>
      </w:r>
      <w:r>
        <w:rPr>
          <w:rFonts w:ascii="Verdana" w:hAnsi="Verdana"/>
          <w:b/>
        </w:rPr>
        <w:tab/>
      </w:r>
    </w:p>
    <w:sectPr w:rsidR="008E4F6E" w:rsidRPr="008E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E"/>
    <w:rsid w:val="003F6136"/>
    <w:rsid w:val="00500D71"/>
    <w:rsid w:val="007860B0"/>
    <w:rsid w:val="008E4F6E"/>
    <w:rsid w:val="00AC56FC"/>
    <w:rsid w:val="00DA431D"/>
    <w:rsid w:val="00F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0E35"/>
  <w15:chartTrackingRefBased/>
  <w15:docId w15:val="{DDC8DE64-3978-4358-AFA6-CBB06F7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F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E4F6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JUGKeS1hH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Molenaar</dc:creator>
  <cp:keywords/>
  <dc:description/>
  <cp:lastModifiedBy>MT Nagtegaal</cp:lastModifiedBy>
  <cp:revision>9</cp:revision>
  <dcterms:created xsi:type="dcterms:W3CDTF">2023-07-12T07:37:00Z</dcterms:created>
  <dcterms:modified xsi:type="dcterms:W3CDTF">2023-07-14T07:48:00Z</dcterms:modified>
</cp:coreProperties>
</file>